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843" w:rsidRPr="00683EF4" w:rsidRDefault="00CD486E" w:rsidP="00E752A3">
      <w:pPr>
        <w:jc w:val="center"/>
        <w:rPr>
          <w:rFonts w:ascii="Algerian" w:hAnsi="Algerian" w:cs="Times New Roman"/>
          <w:sz w:val="28"/>
          <w:szCs w:val="28"/>
        </w:rPr>
      </w:pPr>
      <w:r>
        <w:rPr>
          <w:rFonts w:ascii="Algerian" w:hAnsi="Algerian" w:cs="Times New Roman"/>
          <w:sz w:val="28"/>
          <w:szCs w:val="28"/>
        </w:rPr>
        <w:t>YEAR NINE TEXT unit</w:t>
      </w:r>
    </w:p>
    <w:p w:rsidR="00E752A3" w:rsidRPr="00683EF4" w:rsidRDefault="00E752A3" w:rsidP="00E752A3">
      <w:pPr>
        <w:jc w:val="center"/>
        <w:rPr>
          <w:rFonts w:ascii="Times New Roman" w:hAnsi="Times New Roman" w:cs="Times New Roman"/>
          <w:b/>
          <w:sz w:val="28"/>
          <w:szCs w:val="28"/>
        </w:rPr>
      </w:pPr>
      <w:r w:rsidRPr="00683EF4">
        <w:rPr>
          <w:rFonts w:ascii="Times New Roman" w:hAnsi="Times New Roman" w:cs="Times New Roman"/>
          <w:b/>
          <w:sz w:val="28"/>
          <w:szCs w:val="28"/>
          <w:u w:val="single"/>
        </w:rPr>
        <w:t>Tomorrow When the War Began</w:t>
      </w:r>
      <w:r w:rsidRPr="00683EF4">
        <w:rPr>
          <w:rFonts w:ascii="Times New Roman" w:hAnsi="Times New Roman" w:cs="Times New Roman"/>
          <w:b/>
          <w:sz w:val="28"/>
          <w:szCs w:val="28"/>
        </w:rPr>
        <w:t xml:space="preserve"> by John Marsden</w:t>
      </w:r>
    </w:p>
    <w:p w:rsidR="00E752A3" w:rsidRPr="00683EF4" w:rsidRDefault="00E752A3" w:rsidP="00E752A3">
      <w:pPr>
        <w:jc w:val="center"/>
        <w:rPr>
          <w:rFonts w:ascii="Times New Roman" w:hAnsi="Times New Roman" w:cs="Times New Roman"/>
          <w:sz w:val="24"/>
          <w:szCs w:val="24"/>
          <w:u w:val="single"/>
        </w:rPr>
      </w:pPr>
    </w:p>
    <w:p w:rsidR="00E752A3" w:rsidRDefault="00E752A3" w:rsidP="00E752A3">
      <w:pPr>
        <w:rPr>
          <w:rFonts w:ascii="Times New Roman" w:hAnsi="Times New Roman" w:cs="Times New Roman"/>
          <w:b/>
          <w:sz w:val="24"/>
          <w:szCs w:val="24"/>
        </w:rPr>
      </w:pPr>
      <w:r w:rsidRPr="00683EF4">
        <w:rPr>
          <w:rFonts w:ascii="Times New Roman" w:hAnsi="Times New Roman" w:cs="Times New Roman"/>
          <w:b/>
          <w:sz w:val="24"/>
          <w:szCs w:val="24"/>
          <w:u w:val="single"/>
        </w:rPr>
        <w:t>Introduction</w:t>
      </w:r>
    </w:p>
    <w:p w:rsidR="00DE5DB3" w:rsidRPr="00DE5DB3" w:rsidRDefault="00DE5DB3" w:rsidP="00E752A3">
      <w:pPr>
        <w:rPr>
          <w:rFonts w:ascii="Times New Roman" w:hAnsi="Times New Roman" w:cs="Times New Roman"/>
          <w:b/>
          <w:sz w:val="24"/>
          <w:szCs w:val="24"/>
        </w:rPr>
      </w:pPr>
    </w:p>
    <w:p w:rsidR="00E752A3" w:rsidRDefault="00E752A3" w:rsidP="00E752A3">
      <w:pPr>
        <w:rPr>
          <w:rFonts w:ascii="Times New Roman" w:hAnsi="Times New Roman" w:cs="Times New Roman"/>
          <w:sz w:val="24"/>
          <w:szCs w:val="24"/>
          <w:u w:val="single"/>
        </w:rPr>
      </w:pPr>
      <w:r w:rsidRPr="00683EF4">
        <w:rPr>
          <w:rFonts w:ascii="Times New Roman" w:hAnsi="Times New Roman" w:cs="Times New Roman"/>
          <w:sz w:val="24"/>
          <w:szCs w:val="24"/>
          <w:u w:val="single"/>
        </w:rPr>
        <w:t>Content:</w:t>
      </w:r>
    </w:p>
    <w:p w:rsidR="001C584F" w:rsidRDefault="00DE5DB3" w:rsidP="00E752A3">
      <w:pPr>
        <w:rPr>
          <w:rFonts w:ascii="Times New Roman" w:hAnsi="Times New Roman" w:cs="Times New Roman"/>
          <w:sz w:val="24"/>
          <w:szCs w:val="24"/>
        </w:rPr>
      </w:pPr>
      <w:r>
        <w:rPr>
          <w:rFonts w:ascii="Times New Roman" w:hAnsi="Times New Roman" w:cs="Times New Roman"/>
          <w:sz w:val="24"/>
          <w:szCs w:val="24"/>
        </w:rPr>
        <w:t>As Australian citizens, students will explore the history of Australia’s connection in the Asia-Pacific region looking in particular at the experiences of prisoners of war in WWII and ou</w:t>
      </w:r>
      <w:r w:rsidR="00CD486E">
        <w:rPr>
          <w:rFonts w:ascii="Times New Roman" w:hAnsi="Times New Roman" w:cs="Times New Roman"/>
          <w:sz w:val="24"/>
          <w:szCs w:val="24"/>
        </w:rPr>
        <w:t>r role in conflicts in Korea,</w:t>
      </w:r>
      <w:r>
        <w:rPr>
          <w:rFonts w:ascii="Times New Roman" w:hAnsi="Times New Roman" w:cs="Times New Roman"/>
          <w:sz w:val="24"/>
          <w:szCs w:val="24"/>
        </w:rPr>
        <w:t xml:space="preserve"> Vietnam and Papua New Guinea.  This exploration will develop students’ skills in making text to world connections that ensure understanding of the themes of a fiction text in this case </w:t>
      </w:r>
      <w:r w:rsidRPr="00CD486E">
        <w:rPr>
          <w:rFonts w:ascii="Times New Roman" w:hAnsi="Times New Roman" w:cs="Times New Roman"/>
          <w:sz w:val="24"/>
          <w:szCs w:val="24"/>
          <w:u w:val="single"/>
        </w:rPr>
        <w:t>Tomorrow When the War Began</w:t>
      </w:r>
      <w:r>
        <w:rPr>
          <w:rFonts w:ascii="Times New Roman" w:hAnsi="Times New Roman" w:cs="Times New Roman"/>
          <w:sz w:val="24"/>
          <w:szCs w:val="24"/>
        </w:rPr>
        <w:t xml:space="preserve">.  Students will learn about the effect on theme and pace of plot structure in novels.  They will also revise and develop their understanding of narrative viewpoint, exploring the effects of </w:t>
      </w:r>
      <w:r w:rsidR="001C584F">
        <w:rPr>
          <w:rFonts w:ascii="Times New Roman" w:hAnsi="Times New Roman" w:cs="Times New Roman"/>
          <w:sz w:val="24"/>
          <w:szCs w:val="24"/>
        </w:rPr>
        <w:t xml:space="preserve">retrospective </w:t>
      </w:r>
      <w:r>
        <w:rPr>
          <w:rFonts w:ascii="Times New Roman" w:hAnsi="Times New Roman" w:cs="Times New Roman"/>
          <w:sz w:val="24"/>
          <w:szCs w:val="24"/>
        </w:rPr>
        <w:t xml:space="preserve">first person in relation to the novel.  </w:t>
      </w:r>
      <w:r w:rsidR="006806FB">
        <w:rPr>
          <w:rFonts w:ascii="Times New Roman" w:hAnsi="Times New Roman" w:cs="Times New Roman"/>
          <w:sz w:val="24"/>
          <w:szCs w:val="24"/>
        </w:rPr>
        <w:t xml:space="preserve">Students will analyse the characters in the novel and their relationships and learn about the ideas and messages that these characters represent and how these are conveyed by the writer.  The particular style of action novels will be analysed, alongside other action texts, looking particularly at the use of verbs and adjectives and the balance of action and dialogue and the pacing of plot to create tension for the reader. </w:t>
      </w:r>
      <w:r w:rsidR="001C584F">
        <w:rPr>
          <w:rFonts w:ascii="Times New Roman" w:hAnsi="Times New Roman" w:cs="Times New Roman"/>
          <w:sz w:val="24"/>
          <w:szCs w:val="24"/>
        </w:rPr>
        <w:t>Students will explore the themes of the text in particular the effects of conflict, the need for resilience in conflict and the relationship</w:t>
      </w:r>
      <w:r w:rsidR="00CD486E">
        <w:rPr>
          <w:rFonts w:ascii="Times New Roman" w:hAnsi="Times New Roman" w:cs="Times New Roman"/>
          <w:sz w:val="24"/>
          <w:szCs w:val="24"/>
        </w:rPr>
        <w:t xml:space="preserve"> between particular character</w:t>
      </w:r>
      <w:r w:rsidR="001C584F">
        <w:rPr>
          <w:rFonts w:ascii="Times New Roman" w:hAnsi="Times New Roman" w:cs="Times New Roman"/>
          <w:sz w:val="24"/>
          <w:szCs w:val="24"/>
        </w:rPr>
        <w:t>s and the handling of conflict.</w:t>
      </w:r>
      <w:r w:rsidR="001B7DB5" w:rsidRPr="00683EF4">
        <w:rPr>
          <w:rFonts w:ascii="Times New Roman" w:hAnsi="Times New Roman" w:cs="Times New Roman"/>
          <w:sz w:val="24"/>
          <w:szCs w:val="24"/>
        </w:rPr>
        <w:t xml:space="preserve"> </w:t>
      </w:r>
      <w:r w:rsidR="001C584F">
        <w:rPr>
          <w:rFonts w:ascii="Times New Roman" w:hAnsi="Times New Roman" w:cs="Times New Roman"/>
          <w:sz w:val="24"/>
          <w:szCs w:val="24"/>
        </w:rPr>
        <w:t xml:space="preserve"> </w:t>
      </w:r>
      <w:r w:rsidR="00B14134">
        <w:rPr>
          <w:rFonts w:ascii="Times New Roman" w:hAnsi="Times New Roman" w:cs="Times New Roman"/>
          <w:sz w:val="24"/>
          <w:szCs w:val="24"/>
        </w:rPr>
        <w:t xml:space="preserve">Students will express their views individually and in groups regarding historical viewpoints and understanding of textual events. They will also display </w:t>
      </w:r>
      <w:r w:rsidR="00584EFB">
        <w:rPr>
          <w:rFonts w:ascii="Times New Roman" w:hAnsi="Times New Roman" w:cs="Times New Roman"/>
          <w:sz w:val="24"/>
          <w:szCs w:val="24"/>
        </w:rPr>
        <w:t>oral skills in group and individual activities</w:t>
      </w:r>
      <w:r w:rsidR="0008335F">
        <w:rPr>
          <w:rFonts w:ascii="Times New Roman" w:hAnsi="Times New Roman" w:cs="Times New Roman"/>
          <w:sz w:val="24"/>
          <w:szCs w:val="24"/>
        </w:rPr>
        <w:t xml:space="preserve"> regarding characterisation and plot</w:t>
      </w:r>
      <w:r w:rsidR="00B61C72">
        <w:rPr>
          <w:rFonts w:ascii="Times New Roman" w:hAnsi="Times New Roman" w:cs="Times New Roman"/>
          <w:sz w:val="24"/>
          <w:szCs w:val="24"/>
        </w:rPr>
        <w:t xml:space="preserve"> as well as the ability to evaluate the work of their peers.</w:t>
      </w:r>
      <w:r w:rsidR="00E60A68">
        <w:rPr>
          <w:rFonts w:ascii="Times New Roman" w:hAnsi="Times New Roman" w:cs="Times New Roman"/>
          <w:sz w:val="24"/>
          <w:szCs w:val="24"/>
        </w:rPr>
        <w:t xml:space="preserve"> Students will demonstrate their understanding of the text by writing a creative response to the novel and also writing an analytical text response</w:t>
      </w:r>
      <w:r w:rsidR="00D47900">
        <w:rPr>
          <w:rFonts w:ascii="Times New Roman" w:hAnsi="Times New Roman" w:cs="Times New Roman"/>
          <w:sz w:val="24"/>
          <w:szCs w:val="24"/>
        </w:rPr>
        <w:t xml:space="preserve"> under exam conditions.</w:t>
      </w:r>
    </w:p>
    <w:p w:rsidR="001B7DB5" w:rsidRPr="00683EF4" w:rsidRDefault="001B7DB5" w:rsidP="00E752A3">
      <w:pPr>
        <w:rPr>
          <w:rFonts w:ascii="Times New Roman" w:hAnsi="Times New Roman" w:cs="Times New Roman"/>
          <w:sz w:val="24"/>
          <w:szCs w:val="24"/>
        </w:rPr>
      </w:pPr>
    </w:p>
    <w:p w:rsidR="001B7DB5" w:rsidRPr="00683EF4" w:rsidRDefault="001B7DB5" w:rsidP="00E752A3">
      <w:pPr>
        <w:rPr>
          <w:rFonts w:ascii="Times New Roman" w:hAnsi="Times New Roman" w:cs="Times New Roman"/>
          <w:sz w:val="24"/>
          <w:szCs w:val="24"/>
        </w:rPr>
      </w:pPr>
      <w:r w:rsidRPr="00683EF4">
        <w:rPr>
          <w:rFonts w:ascii="Times New Roman" w:hAnsi="Times New Roman" w:cs="Times New Roman"/>
          <w:sz w:val="24"/>
          <w:szCs w:val="24"/>
          <w:u w:val="single"/>
        </w:rPr>
        <w:t>Key Terms:</w:t>
      </w:r>
    </w:p>
    <w:p w:rsidR="003D7467" w:rsidRPr="00683EF4" w:rsidRDefault="006806FB" w:rsidP="00E752A3">
      <w:pPr>
        <w:rPr>
          <w:rFonts w:ascii="Times New Roman" w:hAnsi="Times New Roman" w:cs="Times New Roman"/>
          <w:sz w:val="24"/>
          <w:szCs w:val="24"/>
        </w:rPr>
      </w:pPr>
      <w:r>
        <w:rPr>
          <w:rFonts w:ascii="Times New Roman" w:hAnsi="Times New Roman" w:cs="Times New Roman"/>
          <w:sz w:val="24"/>
          <w:szCs w:val="24"/>
        </w:rPr>
        <w:t>Retrospective first person narrative, plot structure, characterisation, ac</w:t>
      </w:r>
      <w:r w:rsidR="00B14134">
        <w:rPr>
          <w:rFonts w:ascii="Times New Roman" w:hAnsi="Times New Roman" w:cs="Times New Roman"/>
          <w:sz w:val="24"/>
          <w:szCs w:val="24"/>
        </w:rPr>
        <w:t>tion genre, dialogue, tension, conflict, moral responsibil</w:t>
      </w:r>
      <w:r w:rsidR="00584EFB">
        <w:rPr>
          <w:rFonts w:ascii="Times New Roman" w:hAnsi="Times New Roman" w:cs="Times New Roman"/>
          <w:sz w:val="24"/>
          <w:szCs w:val="24"/>
        </w:rPr>
        <w:t>i</w:t>
      </w:r>
      <w:r w:rsidR="00B14134">
        <w:rPr>
          <w:rFonts w:ascii="Times New Roman" w:hAnsi="Times New Roman" w:cs="Times New Roman"/>
          <w:sz w:val="24"/>
          <w:szCs w:val="24"/>
        </w:rPr>
        <w:t>ty, invasion, democracy.</w:t>
      </w:r>
    </w:p>
    <w:p w:rsidR="003D7467" w:rsidRPr="00683EF4" w:rsidRDefault="003D7467" w:rsidP="00E752A3">
      <w:pPr>
        <w:rPr>
          <w:rFonts w:ascii="Times New Roman" w:hAnsi="Times New Roman" w:cs="Times New Roman"/>
          <w:sz w:val="24"/>
          <w:szCs w:val="24"/>
        </w:rPr>
      </w:pPr>
      <w:r w:rsidRPr="00683EF4">
        <w:rPr>
          <w:rFonts w:ascii="Times New Roman" w:hAnsi="Times New Roman" w:cs="Times New Roman"/>
          <w:sz w:val="24"/>
          <w:szCs w:val="24"/>
          <w:u w:val="single"/>
        </w:rPr>
        <w:t>Aims and Objectives:</w:t>
      </w:r>
    </w:p>
    <w:p w:rsidR="00CD17C3" w:rsidRDefault="003D7467" w:rsidP="00E752A3">
      <w:pPr>
        <w:rPr>
          <w:rFonts w:ascii="Times New Roman" w:hAnsi="Times New Roman" w:cs="Times New Roman"/>
          <w:b/>
          <w:sz w:val="24"/>
          <w:szCs w:val="24"/>
        </w:rPr>
      </w:pPr>
      <w:r w:rsidRPr="00683EF4">
        <w:rPr>
          <w:rFonts w:ascii="Times New Roman" w:hAnsi="Times New Roman" w:cs="Times New Roman"/>
          <w:b/>
          <w:sz w:val="24"/>
          <w:szCs w:val="24"/>
        </w:rPr>
        <w:t xml:space="preserve">Skills – </w:t>
      </w:r>
      <w:r w:rsidR="00CD17C3">
        <w:rPr>
          <w:rFonts w:ascii="Times New Roman" w:hAnsi="Times New Roman" w:cs="Times New Roman"/>
          <w:b/>
          <w:sz w:val="24"/>
          <w:szCs w:val="24"/>
        </w:rPr>
        <w:t>Students will be able to</w:t>
      </w:r>
    </w:p>
    <w:p w:rsidR="00CD17C3" w:rsidRPr="00CD17C3" w:rsidRDefault="00CD17C3" w:rsidP="00CD17C3">
      <w:pPr>
        <w:pStyle w:val="ListParagraph"/>
        <w:numPr>
          <w:ilvl w:val="0"/>
          <w:numId w:val="3"/>
        </w:numPr>
        <w:rPr>
          <w:rFonts w:ascii="Times New Roman" w:hAnsi="Times New Roman" w:cs="Times New Roman"/>
          <w:sz w:val="24"/>
          <w:szCs w:val="24"/>
        </w:rPr>
      </w:pPr>
      <w:r w:rsidRPr="00CD17C3">
        <w:rPr>
          <w:rFonts w:ascii="Times New Roman" w:hAnsi="Times New Roman" w:cs="Times New Roman"/>
          <w:sz w:val="24"/>
          <w:szCs w:val="24"/>
        </w:rPr>
        <w:t>Research effectively – scanning and skimming for key information</w:t>
      </w:r>
    </w:p>
    <w:p w:rsidR="00CD17C3" w:rsidRDefault="00CD17C3" w:rsidP="00CD17C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Consolidate their skills in independent reading using strategies of connecting to the text, predicting, questioning and visualising. </w:t>
      </w:r>
    </w:p>
    <w:p w:rsidR="00CD17C3" w:rsidRDefault="00CD17C3" w:rsidP="00CD17C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Consolidate and develop skills in structuring a text response</w:t>
      </w:r>
    </w:p>
    <w:p w:rsidR="00CD17C3" w:rsidRDefault="00CD17C3" w:rsidP="00CD17C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lastRenderedPageBreak/>
        <w:t>Consolidate and develop abil</w:t>
      </w:r>
      <w:r w:rsidR="00584EFB">
        <w:rPr>
          <w:rFonts w:ascii="Times New Roman" w:hAnsi="Times New Roman" w:cs="Times New Roman"/>
          <w:sz w:val="24"/>
          <w:szCs w:val="24"/>
        </w:rPr>
        <w:t>i</w:t>
      </w:r>
      <w:r>
        <w:rPr>
          <w:rFonts w:ascii="Times New Roman" w:hAnsi="Times New Roman" w:cs="Times New Roman"/>
          <w:sz w:val="24"/>
          <w:szCs w:val="24"/>
        </w:rPr>
        <w:t>ty to write reflectively and analytically for reflective pi</w:t>
      </w:r>
      <w:r w:rsidR="00584EFB">
        <w:rPr>
          <w:rFonts w:ascii="Times New Roman" w:hAnsi="Times New Roman" w:cs="Times New Roman"/>
          <w:sz w:val="24"/>
          <w:szCs w:val="24"/>
        </w:rPr>
        <w:t>ece and analytical text responses</w:t>
      </w:r>
    </w:p>
    <w:p w:rsidR="00584EFB" w:rsidRDefault="00584EFB" w:rsidP="00CD17C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Communicate effectively with their peers and construct new planning strategies.</w:t>
      </w:r>
    </w:p>
    <w:p w:rsidR="009A03A7" w:rsidRDefault="009A03A7" w:rsidP="00CD17C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Conference and peer assess written tasks as required.</w:t>
      </w:r>
    </w:p>
    <w:p w:rsidR="00CD17C3" w:rsidRDefault="00CD17C3" w:rsidP="00CD17C3">
      <w:pPr>
        <w:rPr>
          <w:rFonts w:ascii="Times New Roman" w:hAnsi="Times New Roman" w:cs="Times New Roman"/>
          <w:sz w:val="24"/>
          <w:szCs w:val="24"/>
        </w:rPr>
      </w:pPr>
    </w:p>
    <w:p w:rsidR="00CD17C3" w:rsidRDefault="00CD17C3" w:rsidP="00CD17C3">
      <w:pPr>
        <w:rPr>
          <w:rFonts w:ascii="Times New Roman" w:hAnsi="Times New Roman" w:cs="Times New Roman"/>
          <w:sz w:val="24"/>
          <w:szCs w:val="24"/>
        </w:rPr>
      </w:pPr>
    </w:p>
    <w:p w:rsidR="00CD17C3" w:rsidRDefault="00CD17C3" w:rsidP="00CD17C3">
      <w:pPr>
        <w:rPr>
          <w:rFonts w:ascii="Times New Roman" w:hAnsi="Times New Roman" w:cs="Times New Roman"/>
          <w:sz w:val="24"/>
          <w:szCs w:val="24"/>
        </w:rPr>
      </w:pPr>
      <w:r>
        <w:rPr>
          <w:rFonts w:ascii="Times New Roman" w:hAnsi="Times New Roman" w:cs="Times New Roman"/>
          <w:sz w:val="24"/>
          <w:szCs w:val="24"/>
        </w:rPr>
        <w:t>Knowledge – Students will know</w:t>
      </w:r>
    </w:p>
    <w:p w:rsidR="00CD17C3" w:rsidRDefault="00CD17C3" w:rsidP="00CD17C3">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Invasions have a negative impact on indigenous peoples</w:t>
      </w:r>
      <w:r w:rsidR="009A03A7">
        <w:rPr>
          <w:rFonts w:ascii="Times New Roman" w:hAnsi="Times New Roman" w:cs="Times New Roman"/>
          <w:sz w:val="24"/>
          <w:szCs w:val="24"/>
        </w:rPr>
        <w:t>.</w:t>
      </w:r>
    </w:p>
    <w:p w:rsidR="00CD17C3" w:rsidRDefault="00CD17C3" w:rsidP="00CD17C3">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Australia’s identity is partly based on war time experiences in the Asia Pacific region</w:t>
      </w:r>
      <w:r w:rsidR="009A03A7">
        <w:rPr>
          <w:rFonts w:ascii="Times New Roman" w:hAnsi="Times New Roman" w:cs="Times New Roman"/>
          <w:sz w:val="24"/>
          <w:szCs w:val="24"/>
        </w:rPr>
        <w:t>.</w:t>
      </w:r>
    </w:p>
    <w:p w:rsidR="00CD17C3" w:rsidRDefault="00CD17C3" w:rsidP="0050769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The plot of the novel</w:t>
      </w:r>
      <w:r w:rsidR="009A03A7">
        <w:rPr>
          <w:rFonts w:ascii="Times New Roman" w:hAnsi="Times New Roman" w:cs="Times New Roman"/>
          <w:sz w:val="24"/>
          <w:szCs w:val="24"/>
        </w:rPr>
        <w:t>.</w:t>
      </w:r>
    </w:p>
    <w:p w:rsidR="00CD17C3" w:rsidRDefault="00CD17C3" w:rsidP="0050769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The key quotes that sum up characterisation in the novel</w:t>
      </w:r>
      <w:r w:rsidR="009A03A7">
        <w:rPr>
          <w:rFonts w:ascii="Times New Roman" w:hAnsi="Times New Roman" w:cs="Times New Roman"/>
          <w:sz w:val="24"/>
          <w:szCs w:val="24"/>
        </w:rPr>
        <w:t>.</w:t>
      </w:r>
    </w:p>
    <w:p w:rsidR="00CD17C3" w:rsidRDefault="00CD17C3" w:rsidP="0050769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Key quotes that address themes of the novel</w:t>
      </w:r>
      <w:r w:rsidR="009A03A7">
        <w:rPr>
          <w:rFonts w:ascii="Times New Roman" w:hAnsi="Times New Roman" w:cs="Times New Roman"/>
          <w:sz w:val="24"/>
          <w:szCs w:val="24"/>
        </w:rPr>
        <w:t>.</w:t>
      </w:r>
    </w:p>
    <w:p w:rsidR="009A03A7" w:rsidRDefault="009A03A7" w:rsidP="0050769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Relationships between main characters and how they impact on plot development.</w:t>
      </w:r>
    </w:p>
    <w:p w:rsidR="00CD17C3" w:rsidRDefault="00CD17C3" w:rsidP="00CD17C3">
      <w:pPr>
        <w:rPr>
          <w:rFonts w:ascii="Times New Roman" w:hAnsi="Times New Roman" w:cs="Times New Roman"/>
          <w:sz w:val="24"/>
          <w:szCs w:val="24"/>
        </w:rPr>
      </w:pPr>
      <w:r>
        <w:rPr>
          <w:rFonts w:ascii="Times New Roman" w:hAnsi="Times New Roman" w:cs="Times New Roman"/>
          <w:sz w:val="24"/>
          <w:szCs w:val="24"/>
        </w:rPr>
        <w:t>Understanding – Students will understand</w:t>
      </w:r>
    </w:p>
    <w:p w:rsidR="00CD17C3" w:rsidRDefault="00CD17C3" w:rsidP="00CD17C3">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Writers use action novels to explore themes surrounding the causes and effects of conflict</w:t>
      </w:r>
      <w:r w:rsidR="00CD486E">
        <w:rPr>
          <w:rFonts w:ascii="Times New Roman" w:hAnsi="Times New Roman" w:cs="Times New Roman"/>
          <w:sz w:val="24"/>
          <w:szCs w:val="24"/>
        </w:rPr>
        <w:t>.</w:t>
      </w:r>
    </w:p>
    <w:p w:rsidR="00CD17C3" w:rsidRDefault="00CD17C3" w:rsidP="00CD17C3">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Effects of writing from a retrospective first person narrative viewpoint</w:t>
      </w:r>
      <w:r w:rsidR="00CD486E">
        <w:rPr>
          <w:rFonts w:ascii="Times New Roman" w:hAnsi="Times New Roman" w:cs="Times New Roman"/>
          <w:sz w:val="24"/>
          <w:szCs w:val="24"/>
        </w:rPr>
        <w:t>.</w:t>
      </w:r>
    </w:p>
    <w:p w:rsidR="00CD17C3" w:rsidRDefault="00CD17C3" w:rsidP="00CD17C3">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How relationships develop and change in times of stress</w:t>
      </w:r>
      <w:r w:rsidR="00CD486E">
        <w:rPr>
          <w:rFonts w:ascii="Times New Roman" w:hAnsi="Times New Roman" w:cs="Times New Roman"/>
          <w:sz w:val="24"/>
          <w:szCs w:val="24"/>
        </w:rPr>
        <w:t>.</w:t>
      </w:r>
    </w:p>
    <w:p w:rsidR="00CD17C3" w:rsidRDefault="00CD17C3" w:rsidP="00CD17C3">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How the text explores personal development and growth in times of conflict</w:t>
      </w:r>
      <w:r w:rsidR="00CD486E">
        <w:rPr>
          <w:rFonts w:ascii="Times New Roman" w:hAnsi="Times New Roman" w:cs="Times New Roman"/>
          <w:sz w:val="24"/>
          <w:szCs w:val="24"/>
        </w:rPr>
        <w:t>.</w:t>
      </w:r>
    </w:p>
    <w:p w:rsidR="00CD17C3" w:rsidRDefault="00CD17C3" w:rsidP="00CD17C3">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How crisis brings out the best and worst in others</w:t>
      </w:r>
      <w:r w:rsidR="00CD486E">
        <w:rPr>
          <w:rFonts w:ascii="Times New Roman" w:hAnsi="Times New Roman" w:cs="Times New Roman"/>
          <w:sz w:val="24"/>
          <w:szCs w:val="24"/>
        </w:rPr>
        <w:t>.</w:t>
      </w:r>
    </w:p>
    <w:p w:rsidR="00CD17C3" w:rsidRDefault="00CD17C3" w:rsidP="00CD17C3">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How it is difficult to define moral behaviour in times of war</w:t>
      </w:r>
      <w:r w:rsidR="00CD486E">
        <w:rPr>
          <w:rFonts w:ascii="Times New Roman" w:hAnsi="Times New Roman" w:cs="Times New Roman"/>
          <w:sz w:val="24"/>
          <w:szCs w:val="24"/>
        </w:rPr>
        <w:t>.</w:t>
      </w:r>
    </w:p>
    <w:p w:rsidR="00CD17C3" w:rsidRPr="00CD17C3" w:rsidRDefault="00CD17C3" w:rsidP="00CD17C3">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That friendship and family can be catalysts for action</w:t>
      </w:r>
      <w:r w:rsidR="00CD486E">
        <w:rPr>
          <w:rFonts w:ascii="Times New Roman" w:hAnsi="Times New Roman" w:cs="Times New Roman"/>
          <w:sz w:val="24"/>
          <w:szCs w:val="24"/>
        </w:rPr>
        <w:t>.</w:t>
      </w:r>
    </w:p>
    <w:p w:rsidR="009A03A7" w:rsidRDefault="009A03A7" w:rsidP="009A03A7">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Australia’s isolation and vulnerability regarding the rest of the world.</w:t>
      </w:r>
    </w:p>
    <w:p w:rsidR="00C4338A" w:rsidRPr="00683EF4" w:rsidRDefault="00C4338A" w:rsidP="009A03A7">
      <w:pPr>
        <w:rPr>
          <w:rFonts w:ascii="Times New Roman" w:hAnsi="Times New Roman" w:cs="Times New Roman"/>
          <w:sz w:val="24"/>
          <w:szCs w:val="24"/>
        </w:rPr>
      </w:pPr>
    </w:p>
    <w:tbl>
      <w:tblPr>
        <w:tblStyle w:val="TableGrid"/>
        <w:tblW w:w="8882" w:type="dxa"/>
        <w:tblInd w:w="360" w:type="dxa"/>
        <w:tblLayout w:type="fixed"/>
        <w:tblLook w:val="04A0" w:firstRow="1" w:lastRow="0" w:firstColumn="1" w:lastColumn="0" w:noHBand="0" w:noVBand="1"/>
      </w:tblPr>
      <w:tblGrid>
        <w:gridCol w:w="4313"/>
        <w:gridCol w:w="2523"/>
        <w:gridCol w:w="2046"/>
      </w:tblGrid>
      <w:tr w:rsidR="00C4338A" w:rsidRPr="00683EF4" w:rsidTr="002622D6">
        <w:tc>
          <w:tcPr>
            <w:tcW w:w="4313" w:type="dxa"/>
          </w:tcPr>
          <w:p w:rsidR="00C4338A" w:rsidRPr="00683EF4" w:rsidRDefault="00C4338A" w:rsidP="00C4338A">
            <w:pPr>
              <w:rPr>
                <w:rFonts w:ascii="Times New Roman" w:hAnsi="Times New Roman" w:cs="Times New Roman"/>
                <w:b/>
                <w:sz w:val="24"/>
                <w:szCs w:val="24"/>
              </w:rPr>
            </w:pPr>
            <w:r w:rsidRPr="00683EF4">
              <w:rPr>
                <w:rFonts w:ascii="Times New Roman" w:hAnsi="Times New Roman" w:cs="Times New Roman"/>
                <w:b/>
                <w:sz w:val="24"/>
                <w:szCs w:val="24"/>
              </w:rPr>
              <w:t>Learning Activity</w:t>
            </w:r>
          </w:p>
        </w:tc>
        <w:tc>
          <w:tcPr>
            <w:tcW w:w="2523" w:type="dxa"/>
          </w:tcPr>
          <w:p w:rsidR="00C4338A" w:rsidRPr="00683EF4" w:rsidRDefault="00C4338A" w:rsidP="00C4338A">
            <w:pPr>
              <w:rPr>
                <w:rFonts w:ascii="Times New Roman" w:hAnsi="Times New Roman" w:cs="Times New Roman"/>
                <w:b/>
                <w:sz w:val="24"/>
                <w:szCs w:val="24"/>
              </w:rPr>
            </w:pPr>
            <w:r w:rsidRPr="00683EF4">
              <w:rPr>
                <w:rFonts w:ascii="Times New Roman" w:hAnsi="Times New Roman" w:cs="Times New Roman"/>
                <w:b/>
                <w:sz w:val="24"/>
                <w:szCs w:val="24"/>
              </w:rPr>
              <w:t xml:space="preserve">Student Product </w:t>
            </w:r>
          </w:p>
        </w:tc>
        <w:tc>
          <w:tcPr>
            <w:tcW w:w="2046" w:type="dxa"/>
          </w:tcPr>
          <w:p w:rsidR="00C4338A" w:rsidRPr="00683EF4" w:rsidRDefault="00C4338A" w:rsidP="00C4338A">
            <w:pPr>
              <w:rPr>
                <w:rFonts w:ascii="Times New Roman" w:hAnsi="Times New Roman" w:cs="Times New Roman"/>
                <w:b/>
                <w:sz w:val="24"/>
                <w:szCs w:val="24"/>
              </w:rPr>
            </w:pPr>
            <w:r w:rsidRPr="00683EF4">
              <w:rPr>
                <w:rFonts w:ascii="Times New Roman" w:hAnsi="Times New Roman" w:cs="Times New Roman"/>
                <w:b/>
                <w:sz w:val="24"/>
                <w:szCs w:val="24"/>
              </w:rPr>
              <w:t>Formative/Summative</w:t>
            </w:r>
          </w:p>
        </w:tc>
      </w:tr>
      <w:tr w:rsidR="002622D6" w:rsidRPr="00683EF4" w:rsidTr="002622D6">
        <w:tc>
          <w:tcPr>
            <w:tcW w:w="4313" w:type="dxa"/>
          </w:tcPr>
          <w:p w:rsidR="002622D6" w:rsidRDefault="002622D6" w:rsidP="00C4338A">
            <w:pPr>
              <w:rPr>
                <w:rFonts w:ascii="Times New Roman" w:hAnsi="Times New Roman" w:cs="Times New Roman"/>
                <w:sz w:val="24"/>
                <w:szCs w:val="24"/>
              </w:rPr>
            </w:pPr>
            <w:r>
              <w:rPr>
                <w:rFonts w:ascii="Times New Roman" w:hAnsi="Times New Roman" w:cs="Times New Roman"/>
                <w:sz w:val="24"/>
                <w:szCs w:val="24"/>
              </w:rPr>
              <w:t>Students to read to chapter four by end of introductory activities.</w:t>
            </w:r>
          </w:p>
          <w:p w:rsidR="002622D6" w:rsidRPr="002622D6" w:rsidRDefault="002622D6" w:rsidP="00C4338A">
            <w:pPr>
              <w:rPr>
                <w:rFonts w:ascii="Times New Roman" w:hAnsi="Times New Roman" w:cs="Times New Roman"/>
                <w:sz w:val="24"/>
                <w:szCs w:val="24"/>
              </w:rPr>
            </w:pPr>
            <w:r>
              <w:rPr>
                <w:rFonts w:ascii="Times New Roman" w:hAnsi="Times New Roman" w:cs="Times New Roman"/>
                <w:sz w:val="24"/>
                <w:szCs w:val="24"/>
              </w:rPr>
              <w:t>Reminder of reading strategies – students to use text coding to connect with text – text to self, text to world, text to text, questioning, predict</w:t>
            </w:r>
            <w:r w:rsidR="0008335F">
              <w:rPr>
                <w:rFonts w:ascii="Times New Roman" w:hAnsi="Times New Roman" w:cs="Times New Roman"/>
                <w:sz w:val="24"/>
                <w:szCs w:val="24"/>
              </w:rPr>
              <w:t>ing, visualising, noting with particular reference to plot.</w:t>
            </w:r>
          </w:p>
        </w:tc>
        <w:tc>
          <w:tcPr>
            <w:tcW w:w="2523" w:type="dxa"/>
          </w:tcPr>
          <w:p w:rsidR="002622D6" w:rsidRPr="00683EF4" w:rsidRDefault="002622D6" w:rsidP="00C4338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Reading of text practising independent reading strategies</w:t>
            </w:r>
          </w:p>
        </w:tc>
        <w:tc>
          <w:tcPr>
            <w:tcW w:w="2046" w:type="dxa"/>
          </w:tcPr>
          <w:p w:rsidR="002622D6" w:rsidRPr="00683EF4" w:rsidRDefault="002622D6" w:rsidP="00C4338A">
            <w:pPr>
              <w:jc w:val="center"/>
              <w:rPr>
                <w:rFonts w:ascii="Times New Roman" w:hAnsi="Times New Roman" w:cs="Times New Roman"/>
                <w:sz w:val="24"/>
                <w:szCs w:val="24"/>
              </w:rPr>
            </w:pPr>
          </w:p>
        </w:tc>
      </w:tr>
      <w:tr w:rsidR="00C4338A" w:rsidRPr="00683EF4" w:rsidTr="002622D6">
        <w:tc>
          <w:tcPr>
            <w:tcW w:w="4313" w:type="dxa"/>
          </w:tcPr>
          <w:p w:rsidR="00C4338A" w:rsidRDefault="00C4338A" w:rsidP="00C4338A">
            <w:pPr>
              <w:rPr>
                <w:rFonts w:ascii="Times New Roman" w:hAnsi="Times New Roman" w:cs="Times New Roman"/>
                <w:sz w:val="24"/>
                <w:szCs w:val="24"/>
              </w:rPr>
            </w:pPr>
            <w:r w:rsidRPr="00683EF4">
              <w:rPr>
                <w:rFonts w:ascii="Times New Roman" w:hAnsi="Times New Roman" w:cs="Times New Roman"/>
                <w:sz w:val="24"/>
                <w:szCs w:val="24"/>
              </w:rPr>
              <w:t>Class discussion of ‘conflict’ – what does it mean? What does it look and feel like?</w:t>
            </w:r>
          </w:p>
          <w:p w:rsidR="002622D6" w:rsidRDefault="002622D6" w:rsidP="00C4338A">
            <w:pPr>
              <w:rPr>
                <w:rFonts w:ascii="Times New Roman" w:hAnsi="Times New Roman" w:cs="Times New Roman"/>
                <w:sz w:val="24"/>
                <w:szCs w:val="24"/>
              </w:rPr>
            </w:pPr>
          </w:p>
          <w:p w:rsidR="002622D6" w:rsidRDefault="002622D6" w:rsidP="00C4338A">
            <w:pPr>
              <w:rPr>
                <w:rFonts w:ascii="Times New Roman" w:hAnsi="Times New Roman" w:cs="Times New Roman"/>
                <w:sz w:val="24"/>
                <w:szCs w:val="24"/>
              </w:rPr>
            </w:pPr>
            <w:r>
              <w:rPr>
                <w:rFonts w:ascii="Times New Roman" w:hAnsi="Times New Roman" w:cs="Times New Roman"/>
                <w:sz w:val="24"/>
                <w:szCs w:val="24"/>
              </w:rPr>
              <w:t>Discuss history of invasions and how people were dispossessed and how these invasions affected people in the long run</w:t>
            </w:r>
            <w:r w:rsidR="00C477B9">
              <w:rPr>
                <w:rFonts w:ascii="Times New Roman" w:hAnsi="Times New Roman" w:cs="Times New Roman"/>
                <w:sz w:val="24"/>
                <w:szCs w:val="24"/>
              </w:rPr>
              <w:t xml:space="preserve">.  </w:t>
            </w:r>
            <w:r w:rsidR="00C477B9">
              <w:rPr>
                <w:rFonts w:ascii="Times New Roman" w:hAnsi="Times New Roman" w:cs="Times New Roman"/>
                <w:sz w:val="24"/>
                <w:szCs w:val="24"/>
              </w:rPr>
              <w:lastRenderedPageBreak/>
              <w:t xml:space="preserve">American Indians, Indigenous peoples </w:t>
            </w:r>
            <w:r>
              <w:rPr>
                <w:rFonts w:ascii="Times New Roman" w:hAnsi="Times New Roman" w:cs="Times New Roman"/>
                <w:sz w:val="24"/>
                <w:szCs w:val="24"/>
              </w:rPr>
              <w:t xml:space="preserve">– dispossession leading to alcoholism, lack of education, destruction of culture, loss of history, second class citizens </w:t>
            </w:r>
          </w:p>
          <w:p w:rsidR="00AC639F" w:rsidRDefault="00AC639F" w:rsidP="00C4338A">
            <w:pPr>
              <w:rPr>
                <w:rFonts w:ascii="Times New Roman" w:hAnsi="Times New Roman" w:cs="Times New Roman"/>
                <w:sz w:val="24"/>
                <w:szCs w:val="24"/>
              </w:rPr>
            </w:pPr>
          </w:p>
          <w:p w:rsidR="00AC639F" w:rsidRPr="00683EF4" w:rsidRDefault="00AC639F" w:rsidP="00AC639F">
            <w:pPr>
              <w:rPr>
                <w:rFonts w:ascii="Times New Roman" w:hAnsi="Times New Roman" w:cs="Times New Roman"/>
                <w:sz w:val="24"/>
                <w:szCs w:val="24"/>
              </w:rPr>
            </w:pPr>
            <w:r>
              <w:rPr>
                <w:rFonts w:ascii="Times New Roman" w:hAnsi="Times New Roman" w:cs="Times New Roman"/>
                <w:sz w:val="24"/>
                <w:szCs w:val="24"/>
              </w:rPr>
              <w:t xml:space="preserve">Discuss and research Australia’s experience of conflict in Asia Pacific region </w:t>
            </w:r>
            <w:r w:rsidRPr="00683EF4">
              <w:rPr>
                <w:rFonts w:ascii="Times New Roman" w:hAnsi="Times New Roman" w:cs="Times New Roman"/>
                <w:sz w:val="24"/>
                <w:szCs w:val="24"/>
              </w:rPr>
              <w:t>Discussion of novel in historical context.</w:t>
            </w:r>
          </w:p>
          <w:p w:rsidR="00AC639F" w:rsidRDefault="00AC639F" w:rsidP="00AC639F">
            <w:pPr>
              <w:rPr>
                <w:rFonts w:ascii="Times New Roman" w:hAnsi="Times New Roman" w:cs="Times New Roman"/>
                <w:sz w:val="24"/>
                <w:szCs w:val="24"/>
              </w:rPr>
            </w:pPr>
            <w:r w:rsidRPr="00683EF4">
              <w:rPr>
                <w:rFonts w:ascii="Times New Roman" w:hAnsi="Times New Roman" w:cs="Times New Roman"/>
                <w:sz w:val="24"/>
                <w:szCs w:val="24"/>
              </w:rPr>
              <w:t>Set research task for class folder.</w:t>
            </w:r>
            <w:r>
              <w:rPr>
                <w:rFonts w:ascii="Times New Roman" w:hAnsi="Times New Roman" w:cs="Times New Roman"/>
                <w:sz w:val="24"/>
                <w:szCs w:val="24"/>
              </w:rPr>
              <w:t xml:space="preserve"> </w:t>
            </w:r>
          </w:p>
          <w:p w:rsidR="00CD17C3" w:rsidRPr="00683EF4" w:rsidRDefault="00CD17C3" w:rsidP="00AC639F">
            <w:pPr>
              <w:rPr>
                <w:rFonts w:ascii="Times New Roman" w:hAnsi="Times New Roman" w:cs="Times New Roman"/>
                <w:sz w:val="24"/>
                <w:szCs w:val="24"/>
              </w:rPr>
            </w:pPr>
            <w:r>
              <w:rPr>
                <w:rFonts w:ascii="Times New Roman" w:hAnsi="Times New Roman" w:cs="Times New Roman"/>
                <w:sz w:val="24"/>
                <w:szCs w:val="24"/>
              </w:rPr>
              <w:t>Revisit research skills – skimming, scanning, looking at topic sentences etc.</w:t>
            </w:r>
          </w:p>
          <w:p w:rsidR="00AC639F" w:rsidRDefault="00AC639F" w:rsidP="00C4338A">
            <w:pPr>
              <w:rPr>
                <w:rFonts w:ascii="Times New Roman" w:hAnsi="Times New Roman" w:cs="Times New Roman"/>
                <w:sz w:val="24"/>
                <w:szCs w:val="24"/>
              </w:rPr>
            </w:pPr>
            <w:r>
              <w:rPr>
                <w:rFonts w:ascii="Times New Roman" w:hAnsi="Times New Roman" w:cs="Times New Roman"/>
                <w:sz w:val="24"/>
                <w:szCs w:val="24"/>
              </w:rPr>
              <w:t xml:space="preserve">experiences of prisoners of war in WWII and our role in conflicts in Korea and Vietnam and Papua New Guinea.  </w:t>
            </w:r>
          </w:p>
          <w:p w:rsidR="00AC639F" w:rsidRPr="00683EF4" w:rsidRDefault="009A03A7" w:rsidP="00AC639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w:t>
            </w:r>
            <w:r w:rsidR="00AC639F" w:rsidRPr="00683EF4">
              <w:rPr>
                <w:rFonts w:ascii="Times New Roman" w:hAnsi="Times New Roman" w:cs="Times New Roman"/>
                <w:sz w:val="24"/>
                <w:szCs w:val="24"/>
              </w:rPr>
              <w:t>esearch.</w:t>
            </w:r>
          </w:p>
          <w:p w:rsidR="00AC639F" w:rsidRPr="00683EF4" w:rsidRDefault="00AC639F" w:rsidP="00AC639F">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t>Preparation of an individual page on a pre-selected topic for class file.</w:t>
            </w:r>
          </w:p>
          <w:p w:rsidR="00AC639F" w:rsidRPr="00683EF4" w:rsidRDefault="00AC639F" w:rsidP="00AC639F">
            <w:pPr>
              <w:pStyle w:val="ListParagraph"/>
              <w:rPr>
                <w:rFonts w:ascii="Times New Roman" w:hAnsi="Times New Roman" w:cs="Times New Roman"/>
                <w:sz w:val="24"/>
                <w:szCs w:val="24"/>
              </w:rPr>
            </w:pPr>
            <w:r w:rsidRPr="00683EF4">
              <w:rPr>
                <w:rFonts w:ascii="Times New Roman" w:hAnsi="Times New Roman" w:cs="Times New Roman"/>
                <w:sz w:val="24"/>
                <w:szCs w:val="24"/>
              </w:rPr>
              <w:t>Examples:</w:t>
            </w:r>
          </w:p>
          <w:p w:rsidR="00AC639F" w:rsidRPr="00683EF4" w:rsidRDefault="00AC639F" w:rsidP="00AC639F">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t>World War Two and Australia’s role</w:t>
            </w:r>
          </w:p>
          <w:p w:rsidR="00AC639F" w:rsidRPr="00683EF4" w:rsidRDefault="00AC639F" w:rsidP="00AC639F">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t>Conflict and combat roles for men and women over the past 100 years</w:t>
            </w:r>
          </w:p>
          <w:p w:rsidR="00AC639F" w:rsidRPr="00683EF4" w:rsidRDefault="00AC639F" w:rsidP="00AC639F">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t>The importance of friendship, family and community</w:t>
            </w:r>
          </w:p>
          <w:p w:rsidR="009A03A7" w:rsidRDefault="009A03A7" w:rsidP="00AC639F">
            <w:pPr>
              <w:rPr>
                <w:rFonts w:ascii="Times New Roman" w:hAnsi="Times New Roman" w:cs="Times New Roman"/>
                <w:sz w:val="24"/>
                <w:szCs w:val="24"/>
              </w:rPr>
            </w:pPr>
            <w:r>
              <w:rPr>
                <w:rFonts w:ascii="Times New Roman" w:hAnsi="Times New Roman" w:cs="Times New Roman"/>
                <w:sz w:val="24"/>
                <w:szCs w:val="24"/>
              </w:rPr>
              <w:t xml:space="preserve">            </w:t>
            </w:r>
            <w:r w:rsidR="00AC639F" w:rsidRPr="00683EF4">
              <w:rPr>
                <w:rFonts w:ascii="Times New Roman" w:hAnsi="Times New Roman" w:cs="Times New Roman"/>
                <w:sz w:val="24"/>
                <w:szCs w:val="24"/>
              </w:rPr>
              <w:t xml:space="preserve">Australia and Asia – a genuine </w:t>
            </w:r>
          </w:p>
          <w:p w:rsidR="00AC639F" w:rsidRPr="00683EF4" w:rsidRDefault="009A03A7" w:rsidP="00AC639F">
            <w:pPr>
              <w:rPr>
                <w:rFonts w:ascii="Times New Roman" w:hAnsi="Times New Roman" w:cs="Times New Roman"/>
                <w:sz w:val="24"/>
                <w:szCs w:val="24"/>
              </w:rPr>
            </w:pPr>
            <w:r>
              <w:rPr>
                <w:rFonts w:ascii="Times New Roman" w:hAnsi="Times New Roman" w:cs="Times New Roman"/>
                <w:sz w:val="24"/>
                <w:szCs w:val="24"/>
              </w:rPr>
              <w:t xml:space="preserve">            </w:t>
            </w:r>
            <w:r w:rsidR="00AC639F" w:rsidRPr="00683EF4">
              <w:rPr>
                <w:rFonts w:ascii="Times New Roman" w:hAnsi="Times New Roman" w:cs="Times New Roman"/>
                <w:sz w:val="24"/>
                <w:szCs w:val="24"/>
              </w:rPr>
              <w:t>relationship</w:t>
            </w:r>
          </w:p>
        </w:tc>
        <w:tc>
          <w:tcPr>
            <w:tcW w:w="2523" w:type="dxa"/>
          </w:tcPr>
          <w:p w:rsidR="00C4338A" w:rsidRPr="00683EF4" w:rsidRDefault="00C4338A" w:rsidP="00C4338A">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lastRenderedPageBreak/>
              <w:t>Class generated posters in small groups based on conflict.</w:t>
            </w:r>
          </w:p>
          <w:p w:rsidR="00C4338A" w:rsidRDefault="00C4338A" w:rsidP="00C4338A">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t>Personal reflection.</w:t>
            </w:r>
          </w:p>
          <w:p w:rsidR="002622D6" w:rsidRDefault="002622D6" w:rsidP="002622D6">
            <w:pPr>
              <w:rPr>
                <w:rFonts w:ascii="Times New Roman" w:hAnsi="Times New Roman" w:cs="Times New Roman"/>
                <w:sz w:val="24"/>
                <w:szCs w:val="24"/>
              </w:rPr>
            </w:pPr>
          </w:p>
          <w:p w:rsidR="002622D6" w:rsidRDefault="002622D6" w:rsidP="002622D6">
            <w:pPr>
              <w:rPr>
                <w:rFonts w:ascii="Times New Roman" w:hAnsi="Times New Roman" w:cs="Times New Roman"/>
                <w:sz w:val="24"/>
                <w:szCs w:val="24"/>
              </w:rPr>
            </w:pPr>
          </w:p>
          <w:p w:rsidR="002622D6" w:rsidRDefault="002622D6" w:rsidP="002622D6">
            <w:pPr>
              <w:rPr>
                <w:rFonts w:ascii="Times New Roman" w:hAnsi="Times New Roman" w:cs="Times New Roman"/>
                <w:sz w:val="24"/>
                <w:szCs w:val="24"/>
              </w:rPr>
            </w:pPr>
          </w:p>
          <w:p w:rsidR="002622D6" w:rsidRDefault="002622D6" w:rsidP="002622D6">
            <w:pPr>
              <w:rPr>
                <w:rFonts w:ascii="Times New Roman" w:hAnsi="Times New Roman" w:cs="Times New Roman"/>
                <w:sz w:val="24"/>
                <w:szCs w:val="24"/>
              </w:rPr>
            </w:pPr>
          </w:p>
          <w:p w:rsidR="002622D6" w:rsidRDefault="002622D6" w:rsidP="002622D6">
            <w:pPr>
              <w:rPr>
                <w:rFonts w:ascii="Times New Roman" w:hAnsi="Times New Roman" w:cs="Times New Roman"/>
                <w:sz w:val="24"/>
                <w:szCs w:val="24"/>
              </w:rPr>
            </w:pPr>
          </w:p>
          <w:p w:rsidR="002622D6" w:rsidRPr="002622D6" w:rsidRDefault="002622D6" w:rsidP="002622D6">
            <w:pPr>
              <w:pStyle w:val="ListParagraph"/>
              <w:numPr>
                <w:ilvl w:val="0"/>
                <w:numId w:val="2"/>
              </w:numPr>
              <w:rPr>
                <w:rFonts w:ascii="Times New Roman" w:hAnsi="Times New Roman" w:cs="Times New Roman"/>
                <w:sz w:val="24"/>
                <w:szCs w:val="24"/>
              </w:rPr>
            </w:pPr>
            <w:r w:rsidRPr="002622D6">
              <w:rPr>
                <w:rFonts w:ascii="Times New Roman" w:hAnsi="Times New Roman" w:cs="Times New Roman"/>
                <w:sz w:val="24"/>
                <w:szCs w:val="24"/>
              </w:rPr>
              <w:t>Oral presentations in groups – about incident of invasion of a country</w:t>
            </w:r>
          </w:p>
        </w:tc>
        <w:tc>
          <w:tcPr>
            <w:tcW w:w="2046" w:type="dxa"/>
          </w:tcPr>
          <w:p w:rsidR="00C4338A" w:rsidRPr="00683EF4" w:rsidRDefault="00C4338A" w:rsidP="00C4338A">
            <w:pPr>
              <w:jc w:val="center"/>
              <w:rPr>
                <w:rFonts w:ascii="Times New Roman" w:hAnsi="Times New Roman" w:cs="Times New Roman"/>
                <w:sz w:val="24"/>
                <w:szCs w:val="24"/>
              </w:rPr>
            </w:pPr>
          </w:p>
          <w:p w:rsidR="00C4338A" w:rsidRPr="00683EF4" w:rsidRDefault="00C4338A" w:rsidP="00C4338A">
            <w:pPr>
              <w:jc w:val="center"/>
              <w:rPr>
                <w:rFonts w:ascii="Times New Roman" w:hAnsi="Times New Roman" w:cs="Times New Roman"/>
                <w:sz w:val="24"/>
                <w:szCs w:val="24"/>
              </w:rPr>
            </w:pPr>
          </w:p>
          <w:p w:rsidR="00C4338A" w:rsidRDefault="00C4338A" w:rsidP="00C4338A">
            <w:pPr>
              <w:jc w:val="center"/>
              <w:rPr>
                <w:rFonts w:ascii="Times New Roman" w:hAnsi="Times New Roman" w:cs="Times New Roman"/>
                <w:sz w:val="24"/>
                <w:szCs w:val="24"/>
              </w:rPr>
            </w:pPr>
            <w:r w:rsidRPr="00683EF4">
              <w:rPr>
                <w:rFonts w:ascii="Times New Roman" w:hAnsi="Times New Roman" w:cs="Times New Roman"/>
                <w:sz w:val="24"/>
                <w:szCs w:val="24"/>
              </w:rPr>
              <w:t>F</w:t>
            </w:r>
          </w:p>
          <w:p w:rsidR="002622D6" w:rsidRDefault="002622D6" w:rsidP="00C4338A">
            <w:pPr>
              <w:jc w:val="center"/>
              <w:rPr>
                <w:rFonts w:ascii="Times New Roman" w:hAnsi="Times New Roman" w:cs="Times New Roman"/>
                <w:sz w:val="24"/>
                <w:szCs w:val="24"/>
              </w:rPr>
            </w:pPr>
          </w:p>
          <w:p w:rsidR="002622D6" w:rsidRDefault="002622D6" w:rsidP="00C4338A">
            <w:pPr>
              <w:jc w:val="center"/>
              <w:rPr>
                <w:rFonts w:ascii="Times New Roman" w:hAnsi="Times New Roman" w:cs="Times New Roman"/>
                <w:sz w:val="24"/>
                <w:szCs w:val="24"/>
              </w:rPr>
            </w:pPr>
          </w:p>
          <w:p w:rsidR="002622D6" w:rsidRDefault="002622D6" w:rsidP="00C4338A">
            <w:pPr>
              <w:jc w:val="center"/>
              <w:rPr>
                <w:rFonts w:ascii="Times New Roman" w:hAnsi="Times New Roman" w:cs="Times New Roman"/>
                <w:sz w:val="24"/>
                <w:szCs w:val="24"/>
              </w:rPr>
            </w:pPr>
          </w:p>
          <w:p w:rsidR="002622D6" w:rsidRDefault="002622D6" w:rsidP="00C4338A">
            <w:pPr>
              <w:jc w:val="center"/>
              <w:rPr>
                <w:rFonts w:ascii="Times New Roman" w:hAnsi="Times New Roman" w:cs="Times New Roman"/>
                <w:sz w:val="24"/>
                <w:szCs w:val="24"/>
              </w:rPr>
            </w:pPr>
          </w:p>
          <w:p w:rsidR="002622D6" w:rsidRDefault="002622D6" w:rsidP="00C4338A">
            <w:pPr>
              <w:jc w:val="center"/>
              <w:rPr>
                <w:rFonts w:ascii="Times New Roman" w:hAnsi="Times New Roman" w:cs="Times New Roman"/>
                <w:sz w:val="24"/>
                <w:szCs w:val="24"/>
              </w:rPr>
            </w:pPr>
          </w:p>
          <w:p w:rsidR="002622D6" w:rsidRDefault="002622D6" w:rsidP="00C4338A">
            <w:pPr>
              <w:jc w:val="center"/>
              <w:rPr>
                <w:rFonts w:ascii="Times New Roman" w:hAnsi="Times New Roman" w:cs="Times New Roman"/>
                <w:sz w:val="24"/>
                <w:szCs w:val="24"/>
              </w:rPr>
            </w:pPr>
          </w:p>
          <w:p w:rsidR="009A03A7" w:rsidRDefault="009A03A7" w:rsidP="00C4338A">
            <w:pPr>
              <w:jc w:val="center"/>
              <w:rPr>
                <w:rFonts w:ascii="Times New Roman" w:hAnsi="Times New Roman" w:cs="Times New Roman"/>
                <w:sz w:val="24"/>
                <w:szCs w:val="24"/>
              </w:rPr>
            </w:pPr>
          </w:p>
          <w:p w:rsidR="009A03A7" w:rsidRDefault="009A03A7" w:rsidP="00C4338A">
            <w:pPr>
              <w:jc w:val="center"/>
              <w:rPr>
                <w:rFonts w:ascii="Times New Roman" w:hAnsi="Times New Roman" w:cs="Times New Roman"/>
                <w:sz w:val="24"/>
                <w:szCs w:val="24"/>
              </w:rPr>
            </w:pPr>
          </w:p>
          <w:p w:rsidR="009A03A7" w:rsidRDefault="009A03A7" w:rsidP="00C4338A">
            <w:pPr>
              <w:jc w:val="center"/>
              <w:rPr>
                <w:rFonts w:ascii="Times New Roman" w:hAnsi="Times New Roman" w:cs="Times New Roman"/>
                <w:sz w:val="24"/>
                <w:szCs w:val="24"/>
              </w:rPr>
            </w:pPr>
          </w:p>
          <w:p w:rsidR="009A03A7" w:rsidRDefault="009A03A7" w:rsidP="00C4338A">
            <w:pPr>
              <w:jc w:val="center"/>
              <w:rPr>
                <w:rFonts w:ascii="Times New Roman" w:hAnsi="Times New Roman" w:cs="Times New Roman"/>
                <w:sz w:val="24"/>
                <w:szCs w:val="24"/>
              </w:rPr>
            </w:pPr>
          </w:p>
          <w:p w:rsidR="009A03A7" w:rsidRDefault="009A03A7" w:rsidP="00C4338A">
            <w:pPr>
              <w:jc w:val="center"/>
              <w:rPr>
                <w:rFonts w:ascii="Times New Roman" w:hAnsi="Times New Roman" w:cs="Times New Roman"/>
                <w:sz w:val="24"/>
                <w:szCs w:val="24"/>
              </w:rPr>
            </w:pPr>
          </w:p>
          <w:p w:rsidR="002622D6" w:rsidRPr="00683EF4" w:rsidRDefault="002622D6" w:rsidP="00C4338A">
            <w:pPr>
              <w:jc w:val="center"/>
              <w:rPr>
                <w:rFonts w:ascii="Times New Roman" w:hAnsi="Times New Roman" w:cs="Times New Roman"/>
                <w:sz w:val="24"/>
                <w:szCs w:val="24"/>
              </w:rPr>
            </w:pPr>
            <w:r>
              <w:rPr>
                <w:rFonts w:ascii="Times New Roman" w:hAnsi="Times New Roman" w:cs="Times New Roman"/>
                <w:sz w:val="24"/>
                <w:szCs w:val="24"/>
              </w:rPr>
              <w:t>F</w:t>
            </w:r>
          </w:p>
        </w:tc>
      </w:tr>
      <w:tr w:rsidR="00C4338A" w:rsidRPr="00683EF4" w:rsidTr="002622D6">
        <w:tc>
          <w:tcPr>
            <w:tcW w:w="4313" w:type="dxa"/>
          </w:tcPr>
          <w:p w:rsidR="002622D6" w:rsidRDefault="002622D6" w:rsidP="00C4338A">
            <w:pPr>
              <w:rPr>
                <w:rFonts w:ascii="Times New Roman" w:hAnsi="Times New Roman" w:cs="Times New Roman"/>
                <w:sz w:val="24"/>
                <w:szCs w:val="24"/>
              </w:rPr>
            </w:pPr>
            <w:r>
              <w:rPr>
                <w:rFonts w:ascii="Times New Roman" w:hAnsi="Times New Roman" w:cs="Times New Roman"/>
                <w:sz w:val="24"/>
                <w:szCs w:val="24"/>
              </w:rPr>
              <w:lastRenderedPageBreak/>
              <w:t xml:space="preserve">Small group discussion about the impact of </w:t>
            </w:r>
            <w:r w:rsidRPr="00683EF4">
              <w:rPr>
                <w:rFonts w:ascii="Times New Roman" w:hAnsi="Times New Roman" w:cs="Times New Roman"/>
                <w:sz w:val="24"/>
                <w:szCs w:val="24"/>
              </w:rPr>
              <w:t>role of trauma and fear in our lives.</w:t>
            </w:r>
            <w:r>
              <w:rPr>
                <w:rFonts w:ascii="Times New Roman" w:hAnsi="Times New Roman" w:cs="Times New Roman"/>
                <w:sz w:val="24"/>
                <w:szCs w:val="24"/>
              </w:rPr>
              <w:t xml:space="preserve"> Mind mapping activity – groups of three</w:t>
            </w:r>
          </w:p>
          <w:p w:rsidR="002622D6" w:rsidRDefault="002622D6" w:rsidP="00C4338A">
            <w:pPr>
              <w:rPr>
                <w:rFonts w:ascii="Times New Roman" w:hAnsi="Times New Roman" w:cs="Times New Roman"/>
                <w:sz w:val="24"/>
                <w:szCs w:val="24"/>
              </w:rPr>
            </w:pPr>
            <w:r>
              <w:rPr>
                <w:rFonts w:ascii="Times New Roman" w:hAnsi="Times New Roman" w:cs="Times New Roman"/>
                <w:sz w:val="24"/>
                <w:szCs w:val="24"/>
              </w:rPr>
              <w:t>1</w:t>
            </w:r>
            <w:r w:rsidR="009A03A7">
              <w:rPr>
                <w:rFonts w:ascii="Times New Roman" w:hAnsi="Times New Roman" w:cs="Times New Roman"/>
                <w:sz w:val="24"/>
                <w:szCs w:val="24"/>
              </w:rPr>
              <w:t>.</w:t>
            </w:r>
            <w:r>
              <w:rPr>
                <w:rFonts w:ascii="Times New Roman" w:hAnsi="Times New Roman" w:cs="Times New Roman"/>
                <w:sz w:val="24"/>
                <w:szCs w:val="24"/>
              </w:rPr>
              <w:t xml:space="preserve"> What key events have shaped and influenced your life?</w:t>
            </w:r>
          </w:p>
          <w:p w:rsidR="002622D6" w:rsidRDefault="002622D6" w:rsidP="00C4338A">
            <w:pPr>
              <w:rPr>
                <w:rFonts w:ascii="Times New Roman" w:hAnsi="Times New Roman" w:cs="Times New Roman"/>
                <w:sz w:val="24"/>
                <w:szCs w:val="24"/>
              </w:rPr>
            </w:pPr>
            <w:r>
              <w:rPr>
                <w:rFonts w:ascii="Times New Roman" w:hAnsi="Times New Roman" w:cs="Times New Roman"/>
                <w:sz w:val="24"/>
                <w:szCs w:val="24"/>
              </w:rPr>
              <w:t>2</w:t>
            </w:r>
            <w:r w:rsidR="009A03A7">
              <w:rPr>
                <w:rFonts w:ascii="Times New Roman" w:hAnsi="Times New Roman" w:cs="Times New Roman"/>
                <w:sz w:val="24"/>
                <w:szCs w:val="24"/>
              </w:rPr>
              <w:t>.</w:t>
            </w:r>
            <w:r>
              <w:rPr>
                <w:rFonts w:ascii="Times New Roman" w:hAnsi="Times New Roman" w:cs="Times New Roman"/>
                <w:sz w:val="24"/>
                <w:szCs w:val="24"/>
              </w:rPr>
              <w:t xml:space="preserve"> What are you afraid of?</w:t>
            </w:r>
          </w:p>
          <w:p w:rsidR="002622D6" w:rsidRDefault="002622D6" w:rsidP="00C4338A">
            <w:pPr>
              <w:rPr>
                <w:rFonts w:ascii="Times New Roman" w:hAnsi="Times New Roman" w:cs="Times New Roman"/>
                <w:sz w:val="24"/>
                <w:szCs w:val="24"/>
              </w:rPr>
            </w:pPr>
            <w:r>
              <w:rPr>
                <w:rFonts w:ascii="Times New Roman" w:hAnsi="Times New Roman" w:cs="Times New Roman"/>
                <w:sz w:val="24"/>
                <w:szCs w:val="24"/>
              </w:rPr>
              <w:t>3</w:t>
            </w:r>
            <w:r w:rsidR="009A03A7">
              <w:rPr>
                <w:rFonts w:ascii="Times New Roman" w:hAnsi="Times New Roman" w:cs="Times New Roman"/>
                <w:sz w:val="24"/>
                <w:szCs w:val="24"/>
              </w:rPr>
              <w:t>.</w:t>
            </w:r>
            <w:r>
              <w:rPr>
                <w:rFonts w:ascii="Times New Roman" w:hAnsi="Times New Roman" w:cs="Times New Roman"/>
                <w:sz w:val="24"/>
                <w:szCs w:val="24"/>
              </w:rPr>
              <w:t xml:space="preserve"> What have been the most frightening and difficult experiences of</w:t>
            </w:r>
            <w:r w:rsidR="009A03A7">
              <w:rPr>
                <w:rFonts w:ascii="Times New Roman" w:hAnsi="Times New Roman" w:cs="Times New Roman"/>
                <w:sz w:val="24"/>
                <w:szCs w:val="24"/>
              </w:rPr>
              <w:t xml:space="preserve"> y</w:t>
            </w:r>
            <w:r>
              <w:rPr>
                <w:rFonts w:ascii="Times New Roman" w:hAnsi="Times New Roman" w:cs="Times New Roman"/>
                <w:sz w:val="24"/>
                <w:szCs w:val="24"/>
              </w:rPr>
              <w:t xml:space="preserve">our life and how have these experiences affected you?  </w:t>
            </w:r>
          </w:p>
          <w:p w:rsidR="002622D6" w:rsidRDefault="002622D6" w:rsidP="00C4338A">
            <w:pPr>
              <w:rPr>
                <w:rFonts w:ascii="Times New Roman" w:hAnsi="Times New Roman" w:cs="Times New Roman"/>
                <w:sz w:val="24"/>
                <w:szCs w:val="24"/>
              </w:rPr>
            </w:pPr>
            <w:r>
              <w:rPr>
                <w:rFonts w:ascii="Times New Roman" w:hAnsi="Times New Roman" w:cs="Times New Roman"/>
                <w:sz w:val="24"/>
                <w:szCs w:val="24"/>
              </w:rPr>
              <w:t>4 How have you dealt with these experiences?</w:t>
            </w:r>
          </w:p>
          <w:p w:rsidR="002622D6" w:rsidRDefault="002622D6" w:rsidP="00C4338A">
            <w:pPr>
              <w:rPr>
                <w:rFonts w:ascii="Times New Roman" w:hAnsi="Times New Roman" w:cs="Times New Roman"/>
                <w:sz w:val="24"/>
                <w:szCs w:val="24"/>
              </w:rPr>
            </w:pPr>
          </w:p>
          <w:p w:rsidR="002622D6" w:rsidRDefault="00B61C72" w:rsidP="00C4338A">
            <w:pPr>
              <w:rPr>
                <w:rFonts w:ascii="Times New Roman" w:hAnsi="Times New Roman" w:cs="Times New Roman"/>
                <w:sz w:val="24"/>
                <w:szCs w:val="24"/>
              </w:rPr>
            </w:pPr>
            <w:r>
              <w:rPr>
                <w:rFonts w:ascii="Times New Roman" w:hAnsi="Times New Roman" w:cs="Times New Roman"/>
                <w:sz w:val="24"/>
                <w:szCs w:val="24"/>
              </w:rPr>
              <w:t>Alternatively,</w:t>
            </w:r>
            <w:r w:rsidR="002622D6">
              <w:rPr>
                <w:rFonts w:ascii="Times New Roman" w:hAnsi="Times New Roman" w:cs="Times New Roman"/>
                <w:sz w:val="24"/>
                <w:szCs w:val="24"/>
              </w:rPr>
              <w:t xml:space="preserve"> students to stand up and talk about embarrassing incidents. </w:t>
            </w:r>
          </w:p>
          <w:p w:rsidR="00C4338A" w:rsidRDefault="00C4338A" w:rsidP="00E60A68">
            <w:pPr>
              <w:rPr>
                <w:rFonts w:ascii="Times New Roman" w:hAnsi="Times New Roman" w:cs="Times New Roman"/>
                <w:sz w:val="24"/>
                <w:szCs w:val="24"/>
              </w:rPr>
            </w:pPr>
          </w:p>
          <w:p w:rsidR="00E60A68" w:rsidRPr="00683EF4" w:rsidRDefault="00E60A68" w:rsidP="00E60A68">
            <w:pPr>
              <w:rPr>
                <w:rFonts w:ascii="Times New Roman" w:hAnsi="Times New Roman" w:cs="Times New Roman"/>
                <w:sz w:val="24"/>
                <w:szCs w:val="24"/>
              </w:rPr>
            </w:pPr>
            <w:r>
              <w:rPr>
                <w:rFonts w:ascii="Times New Roman" w:hAnsi="Times New Roman" w:cs="Times New Roman"/>
                <w:sz w:val="24"/>
                <w:szCs w:val="24"/>
              </w:rPr>
              <w:t>Link these discussion to the novel</w:t>
            </w:r>
          </w:p>
        </w:tc>
        <w:tc>
          <w:tcPr>
            <w:tcW w:w="2523" w:type="dxa"/>
          </w:tcPr>
          <w:p w:rsidR="002622D6" w:rsidRDefault="006C6843" w:rsidP="002622D6">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t>Mind mapping activity –</w:t>
            </w:r>
            <w:r w:rsidR="002622D6">
              <w:rPr>
                <w:rFonts w:ascii="Times New Roman" w:hAnsi="Times New Roman" w:cs="Times New Roman"/>
                <w:sz w:val="24"/>
                <w:szCs w:val="24"/>
              </w:rPr>
              <w:t xml:space="preserve"> groups of three</w:t>
            </w:r>
          </w:p>
          <w:p w:rsidR="002622D6" w:rsidRDefault="002622D6" w:rsidP="002622D6">
            <w:pPr>
              <w:rPr>
                <w:rFonts w:ascii="Times New Roman" w:hAnsi="Times New Roman" w:cs="Times New Roman"/>
                <w:sz w:val="24"/>
                <w:szCs w:val="24"/>
              </w:rPr>
            </w:pPr>
          </w:p>
          <w:p w:rsidR="002622D6" w:rsidRDefault="002622D6" w:rsidP="002622D6">
            <w:pPr>
              <w:rPr>
                <w:rFonts w:ascii="Times New Roman" w:hAnsi="Times New Roman" w:cs="Times New Roman"/>
                <w:sz w:val="24"/>
                <w:szCs w:val="24"/>
              </w:rPr>
            </w:pPr>
          </w:p>
          <w:p w:rsidR="002622D6" w:rsidRDefault="002622D6" w:rsidP="002622D6">
            <w:pPr>
              <w:rPr>
                <w:rFonts w:ascii="Times New Roman" w:hAnsi="Times New Roman" w:cs="Times New Roman"/>
                <w:sz w:val="24"/>
                <w:szCs w:val="24"/>
              </w:rPr>
            </w:pPr>
          </w:p>
          <w:p w:rsidR="002622D6" w:rsidRDefault="002622D6" w:rsidP="002622D6">
            <w:pPr>
              <w:rPr>
                <w:rFonts w:ascii="Times New Roman" w:hAnsi="Times New Roman" w:cs="Times New Roman"/>
                <w:sz w:val="24"/>
                <w:szCs w:val="24"/>
              </w:rPr>
            </w:pPr>
          </w:p>
          <w:p w:rsidR="002622D6" w:rsidRDefault="002622D6" w:rsidP="002622D6">
            <w:pPr>
              <w:rPr>
                <w:rFonts w:ascii="Times New Roman" w:hAnsi="Times New Roman" w:cs="Times New Roman"/>
                <w:sz w:val="24"/>
                <w:szCs w:val="24"/>
              </w:rPr>
            </w:pPr>
          </w:p>
          <w:p w:rsidR="002622D6" w:rsidRDefault="002622D6" w:rsidP="002622D6">
            <w:pPr>
              <w:rPr>
                <w:rFonts w:ascii="Times New Roman" w:hAnsi="Times New Roman" w:cs="Times New Roman"/>
                <w:sz w:val="24"/>
                <w:szCs w:val="24"/>
              </w:rPr>
            </w:pPr>
          </w:p>
          <w:p w:rsidR="002622D6" w:rsidRDefault="002622D6" w:rsidP="002622D6">
            <w:pPr>
              <w:rPr>
                <w:rFonts w:ascii="Times New Roman" w:hAnsi="Times New Roman" w:cs="Times New Roman"/>
                <w:sz w:val="24"/>
                <w:szCs w:val="24"/>
              </w:rPr>
            </w:pPr>
          </w:p>
          <w:p w:rsidR="002622D6" w:rsidRPr="002622D6" w:rsidRDefault="002622D6" w:rsidP="002622D6">
            <w:pPr>
              <w:rPr>
                <w:rFonts w:ascii="Times New Roman" w:hAnsi="Times New Roman" w:cs="Times New Roman"/>
                <w:sz w:val="24"/>
                <w:szCs w:val="24"/>
              </w:rPr>
            </w:pPr>
          </w:p>
          <w:p w:rsidR="002622D6" w:rsidRDefault="002622D6" w:rsidP="002622D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Draft and final written reflective piece.</w:t>
            </w:r>
          </w:p>
          <w:p w:rsidR="006C6843" w:rsidRPr="002622D6" w:rsidRDefault="002622D6" w:rsidP="002622D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Peer reflection sheets completed. </w:t>
            </w:r>
          </w:p>
        </w:tc>
        <w:tc>
          <w:tcPr>
            <w:tcW w:w="2046" w:type="dxa"/>
          </w:tcPr>
          <w:p w:rsidR="00C4338A" w:rsidRPr="00683EF4" w:rsidRDefault="00C4338A" w:rsidP="006C6843">
            <w:pPr>
              <w:jc w:val="center"/>
              <w:rPr>
                <w:rFonts w:ascii="Times New Roman" w:hAnsi="Times New Roman" w:cs="Times New Roman"/>
                <w:sz w:val="24"/>
                <w:szCs w:val="24"/>
              </w:rPr>
            </w:pPr>
          </w:p>
          <w:p w:rsidR="006C6843" w:rsidRPr="00683EF4" w:rsidRDefault="006C6843" w:rsidP="006C6843">
            <w:pPr>
              <w:jc w:val="center"/>
              <w:rPr>
                <w:rFonts w:ascii="Times New Roman" w:hAnsi="Times New Roman" w:cs="Times New Roman"/>
                <w:sz w:val="24"/>
                <w:szCs w:val="24"/>
              </w:rPr>
            </w:pPr>
          </w:p>
          <w:p w:rsidR="006C6843" w:rsidRPr="00683EF4" w:rsidRDefault="006C6843" w:rsidP="006C6843">
            <w:pPr>
              <w:jc w:val="center"/>
              <w:rPr>
                <w:rFonts w:ascii="Times New Roman" w:hAnsi="Times New Roman" w:cs="Times New Roman"/>
                <w:sz w:val="24"/>
                <w:szCs w:val="24"/>
              </w:rPr>
            </w:pPr>
          </w:p>
          <w:p w:rsidR="006C6843" w:rsidRDefault="006C6843" w:rsidP="006C6843">
            <w:pPr>
              <w:jc w:val="center"/>
              <w:rPr>
                <w:rFonts w:ascii="Times New Roman" w:hAnsi="Times New Roman" w:cs="Times New Roman"/>
                <w:sz w:val="24"/>
                <w:szCs w:val="24"/>
              </w:rPr>
            </w:pPr>
            <w:r w:rsidRPr="00683EF4">
              <w:rPr>
                <w:rFonts w:ascii="Times New Roman" w:hAnsi="Times New Roman" w:cs="Times New Roman"/>
                <w:sz w:val="24"/>
                <w:szCs w:val="24"/>
              </w:rPr>
              <w:t>F</w:t>
            </w:r>
          </w:p>
          <w:p w:rsidR="00B61C72" w:rsidRDefault="00B61C72" w:rsidP="006C6843">
            <w:pPr>
              <w:jc w:val="center"/>
              <w:rPr>
                <w:rFonts w:ascii="Times New Roman" w:hAnsi="Times New Roman" w:cs="Times New Roman"/>
                <w:sz w:val="24"/>
                <w:szCs w:val="24"/>
              </w:rPr>
            </w:pPr>
          </w:p>
          <w:p w:rsidR="00B61C72" w:rsidRDefault="00B61C72" w:rsidP="006C6843">
            <w:pPr>
              <w:jc w:val="center"/>
              <w:rPr>
                <w:rFonts w:ascii="Times New Roman" w:hAnsi="Times New Roman" w:cs="Times New Roman"/>
                <w:sz w:val="24"/>
                <w:szCs w:val="24"/>
              </w:rPr>
            </w:pPr>
          </w:p>
          <w:p w:rsidR="00B61C72" w:rsidRDefault="00B61C72" w:rsidP="006C6843">
            <w:pPr>
              <w:jc w:val="center"/>
              <w:rPr>
                <w:rFonts w:ascii="Times New Roman" w:hAnsi="Times New Roman" w:cs="Times New Roman"/>
                <w:sz w:val="24"/>
                <w:szCs w:val="24"/>
              </w:rPr>
            </w:pPr>
          </w:p>
          <w:p w:rsidR="00B61C72" w:rsidRDefault="00B61C72" w:rsidP="006C6843">
            <w:pPr>
              <w:jc w:val="center"/>
              <w:rPr>
                <w:rFonts w:ascii="Times New Roman" w:hAnsi="Times New Roman" w:cs="Times New Roman"/>
                <w:sz w:val="24"/>
                <w:szCs w:val="24"/>
              </w:rPr>
            </w:pPr>
          </w:p>
          <w:p w:rsidR="00B61C72" w:rsidRDefault="00B61C72" w:rsidP="006C6843">
            <w:pPr>
              <w:jc w:val="center"/>
              <w:rPr>
                <w:rFonts w:ascii="Times New Roman" w:hAnsi="Times New Roman" w:cs="Times New Roman"/>
                <w:sz w:val="24"/>
                <w:szCs w:val="24"/>
              </w:rPr>
            </w:pPr>
          </w:p>
          <w:p w:rsidR="00B61C72" w:rsidRDefault="00B61C72" w:rsidP="006C6843">
            <w:pPr>
              <w:jc w:val="center"/>
              <w:rPr>
                <w:rFonts w:ascii="Times New Roman" w:hAnsi="Times New Roman" w:cs="Times New Roman"/>
                <w:sz w:val="24"/>
                <w:szCs w:val="24"/>
              </w:rPr>
            </w:pPr>
          </w:p>
          <w:p w:rsidR="00B61C72" w:rsidRDefault="00B61C72" w:rsidP="006C6843">
            <w:pPr>
              <w:jc w:val="center"/>
              <w:rPr>
                <w:rFonts w:ascii="Times New Roman" w:hAnsi="Times New Roman" w:cs="Times New Roman"/>
                <w:sz w:val="24"/>
                <w:szCs w:val="24"/>
              </w:rPr>
            </w:pPr>
          </w:p>
          <w:p w:rsidR="00B61C72" w:rsidRDefault="00B61C72" w:rsidP="006C6843">
            <w:pPr>
              <w:jc w:val="center"/>
              <w:rPr>
                <w:rFonts w:ascii="Times New Roman" w:hAnsi="Times New Roman" w:cs="Times New Roman"/>
                <w:sz w:val="24"/>
                <w:szCs w:val="24"/>
              </w:rPr>
            </w:pPr>
          </w:p>
          <w:p w:rsidR="00B61C72" w:rsidRDefault="00B61C72" w:rsidP="006C6843">
            <w:pPr>
              <w:jc w:val="center"/>
              <w:rPr>
                <w:rFonts w:ascii="Times New Roman" w:hAnsi="Times New Roman" w:cs="Times New Roman"/>
                <w:sz w:val="24"/>
                <w:szCs w:val="24"/>
              </w:rPr>
            </w:pPr>
          </w:p>
          <w:p w:rsidR="00B61C72" w:rsidRDefault="00B61C72" w:rsidP="006C6843">
            <w:pPr>
              <w:jc w:val="center"/>
              <w:rPr>
                <w:rFonts w:ascii="Times New Roman" w:hAnsi="Times New Roman" w:cs="Times New Roman"/>
                <w:sz w:val="24"/>
                <w:szCs w:val="24"/>
              </w:rPr>
            </w:pPr>
          </w:p>
          <w:p w:rsidR="00B61C72" w:rsidRPr="00683EF4" w:rsidRDefault="00B61C72" w:rsidP="006C6843">
            <w:pPr>
              <w:jc w:val="center"/>
              <w:rPr>
                <w:rFonts w:ascii="Times New Roman" w:hAnsi="Times New Roman" w:cs="Times New Roman"/>
                <w:sz w:val="24"/>
                <w:szCs w:val="24"/>
              </w:rPr>
            </w:pPr>
            <w:r>
              <w:rPr>
                <w:rFonts w:ascii="Times New Roman" w:hAnsi="Times New Roman" w:cs="Times New Roman"/>
                <w:sz w:val="24"/>
                <w:szCs w:val="24"/>
              </w:rPr>
              <w:t>S</w:t>
            </w:r>
          </w:p>
        </w:tc>
      </w:tr>
      <w:tr w:rsidR="00AC639F" w:rsidRPr="00683EF4" w:rsidTr="002622D6">
        <w:tc>
          <w:tcPr>
            <w:tcW w:w="4313" w:type="dxa"/>
          </w:tcPr>
          <w:p w:rsidR="00AC639F" w:rsidRDefault="00AC639F" w:rsidP="00C4338A">
            <w:pPr>
              <w:rPr>
                <w:rFonts w:ascii="Times New Roman" w:hAnsi="Times New Roman" w:cs="Times New Roman"/>
                <w:sz w:val="24"/>
                <w:szCs w:val="24"/>
              </w:rPr>
            </w:pPr>
            <w:r>
              <w:rPr>
                <w:rFonts w:ascii="Times New Roman" w:hAnsi="Times New Roman" w:cs="Times New Roman"/>
                <w:sz w:val="24"/>
                <w:szCs w:val="24"/>
              </w:rPr>
              <w:t xml:space="preserve">Teacher to have small group conferences to discuss reading of novel – sharing of questions, t-s, t-t t-w coding.  Students to </w:t>
            </w:r>
            <w:r>
              <w:rPr>
                <w:rFonts w:ascii="Times New Roman" w:hAnsi="Times New Roman" w:cs="Times New Roman"/>
                <w:sz w:val="24"/>
                <w:szCs w:val="24"/>
              </w:rPr>
              <w:lastRenderedPageBreak/>
              <w:t xml:space="preserve">keep notes from these discussions – allowing for independent thinking as class reads the novel </w:t>
            </w:r>
          </w:p>
          <w:p w:rsidR="00AC639F" w:rsidRDefault="00AC639F" w:rsidP="00C4338A">
            <w:pPr>
              <w:rPr>
                <w:rFonts w:ascii="Times New Roman" w:hAnsi="Times New Roman" w:cs="Times New Roman"/>
                <w:sz w:val="24"/>
                <w:szCs w:val="24"/>
              </w:rPr>
            </w:pPr>
          </w:p>
          <w:p w:rsidR="00AC639F" w:rsidRDefault="009A03A7" w:rsidP="00C4338A">
            <w:pPr>
              <w:rPr>
                <w:rFonts w:ascii="Times New Roman" w:hAnsi="Times New Roman" w:cs="Times New Roman"/>
                <w:sz w:val="24"/>
                <w:szCs w:val="24"/>
              </w:rPr>
            </w:pPr>
            <w:r>
              <w:rPr>
                <w:rFonts w:ascii="Times New Roman" w:hAnsi="Times New Roman" w:cs="Times New Roman"/>
                <w:sz w:val="24"/>
                <w:szCs w:val="24"/>
              </w:rPr>
              <w:t xml:space="preserve">During reading ask students if </w:t>
            </w:r>
            <w:r w:rsidR="00AC639F">
              <w:rPr>
                <w:rFonts w:ascii="Times New Roman" w:hAnsi="Times New Roman" w:cs="Times New Roman"/>
                <w:sz w:val="24"/>
                <w:szCs w:val="24"/>
              </w:rPr>
              <w:t>they</w:t>
            </w:r>
            <w:r w:rsidR="00C477B9">
              <w:rPr>
                <w:rFonts w:ascii="Times New Roman" w:hAnsi="Times New Roman" w:cs="Times New Roman"/>
                <w:sz w:val="24"/>
                <w:szCs w:val="24"/>
              </w:rPr>
              <w:t xml:space="preserve"> have questions about the text </w:t>
            </w:r>
            <w:r w:rsidR="00AC639F">
              <w:rPr>
                <w:rFonts w:ascii="Times New Roman" w:hAnsi="Times New Roman" w:cs="Times New Roman"/>
                <w:sz w:val="24"/>
                <w:szCs w:val="24"/>
              </w:rPr>
              <w:t xml:space="preserve">- whole group discussion.  </w:t>
            </w:r>
          </w:p>
          <w:p w:rsidR="00AC639F" w:rsidRDefault="00AC639F" w:rsidP="00C4338A">
            <w:pPr>
              <w:rPr>
                <w:rFonts w:ascii="Times New Roman" w:hAnsi="Times New Roman" w:cs="Times New Roman"/>
                <w:sz w:val="24"/>
                <w:szCs w:val="24"/>
              </w:rPr>
            </w:pPr>
          </w:p>
          <w:p w:rsidR="00AC639F" w:rsidRDefault="00AC639F" w:rsidP="00C4338A">
            <w:pPr>
              <w:rPr>
                <w:rFonts w:ascii="Times New Roman" w:hAnsi="Times New Roman" w:cs="Times New Roman"/>
                <w:sz w:val="24"/>
                <w:szCs w:val="24"/>
              </w:rPr>
            </w:pPr>
          </w:p>
          <w:p w:rsidR="00AC639F" w:rsidRDefault="00AC639F" w:rsidP="00C4338A">
            <w:pPr>
              <w:rPr>
                <w:rFonts w:ascii="Times New Roman" w:hAnsi="Times New Roman" w:cs="Times New Roman"/>
                <w:sz w:val="24"/>
                <w:szCs w:val="24"/>
              </w:rPr>
            </w:pPr>
            <w:r>
              <w:rPr>
                <w:rFonts w:ascii="Times New Roman" w:hAnsi="Times New Roman" w:cs="Times New Roman"/>
                <w:sz w:val="24"/>
                <w:szCs w:val="24"/>
              </w:rPr>
              <w:t>Teach</w:t>
            </w:r>
            <w:r w:rsidR="00CD486E">
              <w:rPr>
                <w:rFonts w:ascii="Times New Roman" w:hAnsi="Times New Roman" w:cs="Times New Roman"/>
                <w:sz w:val="24"/>
                <w:szCs w:val="24"/>
              </w:rPr>
              <w:t xml:space="preserve">er gives students quote lists, </w:t>
            </w:r>
            <w:r>
              <w:rPr>
                <w:rFonts w:ascii="Times New Roman" w:hAnsi="Times New Roman" w:cs="Times New Roman"/>
                <w:sz w:val="24"/>
                <w:szCs w:val="24"/>
              </w:rPr>
              <w:t xml:space="preserve">students have to find quotes, and analyse – who said them, what do they mean, what characterisation/themes they relate </w:t>
            </w:r>
            <w:proofErr w:type="gramStart"/>
            <w:r>
              <w:rPr>
                <w:rFonts w:ascii="Times New Roman" w:hAnsi="Times New Roman" w:cs="Times New Roman"/>
                <w:sz w:val="24"/>
                <w:szCs w:val="24"/>
              </w:rPr>
              <w:t>to</w:t>
            </w:r>
            <w:r w:rsidR="00CD486E">
              <w:rPr>
                <w:rFonts w:ascii="Times New Roman" w:hAnsi="Times New Roman" w:cs="Times New Roman"/>
                <w:sz w:val="24"/>
                <w:szCs w:val="24"/>
              </w:rPr>
              <w:t>.</w:t>
            </w:r>
            <w:proofErr w:type="gramEnd"/>
          </w:p>
        </w:tc>
        <w:tc>
          <w:tcPr>
            <w:tcW w:w="2523" w:type="dxa"/>
          </w:tcPr>
          <w:p w:rsidR="00AC639F" w:rsidRDefault="00AC639F" w:rsidP="006C684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 xml:space="preserve">Individual student notes on chapters – from </w:t>
            </w:r>
            <w:r>
              <w:rPr>
                <w:rFonts w:ascii="Times New Roman" w:hAnsi="Times New Roman" w:cs="Times New Roman"/>
                <w:sz w:val="24"/>
                <w:szCs w:val="24"/>
              </w:rPr>
              <w:lastRenderedPageBreak/>
              <w:t>conferencing</w:t>
            </w:r>
            <w:r w:rsidR="009A03A7">
              <w:rPr>
                <w:rFonts w:ascii="Times New Roman" w:hAnsi="Times New Roman" w:cs="Times New Roman"/>
                <w:sz w:val="24"/>
                <w:szCs w:val="24"/>
              </w:rPr>
              <w:t xml:space="preserve"> and group activities</w:t>
            </w:r>
          </w:p>
          <w:p w:rsidR="00AC639F" w:rsidRDefault="00AC639F" w:rsidP="00AC639F">
            <w:pPr>
              <w:rPr>
                <w:rFonts w:ascii="Times New Roman" w:hAnsi="Times New Roman" w:cs="Times New Roman"/>
                <w:sz w:val="24"/>
                <w:szCs w:val="24"/>
              </w:rPr>
            </w:pPr>
          </w:p>
          <w:p w:rsidR="00AC639F" w:rsidRDefault="00AC639F" w:rsidP="00AC639F">
            <w:pPr>
              <w:rPr>
                <w:rFonts w:ascii="Times New Roman" w:hAnsi="Times New Roman" w:cs="Times New Roman"/>
                <w:sz w:val="24"/>
                <w:szCs w:val="24"/>
              </w:rPr>
            </w:pPr>
          </w:p>
          <w:p w:rsidR="00AC639F" w:rsidRDefault="00AC639F" w:rsidP="00AC639F">
            <w:pPr>
              <w:rPr>
                <w:rFonts w:ascii="Times New Roman" w:hAnsi="Times New Roman" w:cs="Times New Roman"/>
                <w:sz w:val="24"/>
                <w:szCs w:val="24"/>
              </w:rPr>
            </w:pPr>
          </w:p>
          <w:p w:rsidR="00AC639F" w:rsidRDefault="009A03A7" w:rsidP="00AC639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Directed c</w:t>
            </w:r>
            <w:r w:rsidR="00AC639F">
              <w:rPr>
                <w:rFonts w:ascii="Times New Roman" w:hAnsi="Times New Roman" w:cs="Times New Roman"/>
                <w:sz w:val="24"/>
                <w:szCs w:val="24"/>
              </w:rPr>
              <w:t>lass discussion</w:t>
            </w:r>
          </w:p>
          <w:p w:rsidR="00AC639F" w:rsidRDefault="00AC639F" w:rsidP="00AC639F">
            <w:pPr>
              <w:rPr>
                <w:rFonts w:ascii="Times New Roman" w:hAnsi="Times New Roman" w:cs="Times New Roman"/>
                <w:sz w:val="24"/>
                <w:szCs w:val="24"/>
              </w:rPr>
            </w:pPr>
          </w:p>
          <w:p w:rsidR="00AC639F" w:rsidRDefault="00AC639F" w:rsidP="00AC639F">
            <w:pPr>
              <w:rPr>
                <w:rFonts w:ascii="Times New Roman" w:hAnsi="Times New Roman" w:cs="Times New Roman"/>
                <w:sz w:val="24"/>
                <w:szCs w:val="24"/>
              </w:rPr>
            </w:pPr>
          </w:p>
          <w:p w:rsidR="00AC639F" w:rsidRDefault="00AC639F" w:rsidP="00AC639F">
            <w:pPr>
              <w:rPr>
                <w:rFonts w:ascii="Times New Roman" w:hAnsi="Times New Roman" w:cs="Times New Roman"/>
                <w:sz w:val="24"/>
                <w:szCs w:val="24"/>
              </w:rPr>
            </w:pPr>
          </w:p>
          <w:p w:rsidR="00AC639F" w:rsidRPr="00AC639F" w:rsidRDefault="00AC639F" w:rsidP="00AC639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Analysis of quotes</w:t>
            </w:r>
          </w:p>
        </w:tc>
        <w:tc>
          <w:tcPr>
            <w:tcW w:w="2046" w:type="dxa"/>
          </w:tcPr>
          <w:p w:rsidR="00AC639F" w:rsidRDefault="00AC639F" w:rsidP="006C6843">
            <w:pPr>
              <w:jc w:val="center"/>
              <w:rPr>
                <w:rFonts w:ascii="Times New Roman" w:hAnsi="Times New Roman" w:cs="Times New Roman"/>
                <w:sz w:val="24"/>
                <w:szCs w:val="24"/>
              </w:rPr>
            </w:pPr>
            <w:r>
              <w:rPr>
                <w:rFonts w:ascii="Times New Roman" w:hAnsi="Times New Roman" w:cs="Times New Roman"/>
                <w:sz w:val="24"/>
                <w:szCs w:val="24"/>
              </w:rPr>
              <w:lastRenderedPageBreak/>
              <w:t>F</w:t>
            </w:r>
          </w:p>
          <w:p w:rsidR="00AC639F" w:rsidRDefault="00AC639F" w:rsidP="006C6843">
            <w:pPr>
              <w:jc w:val="center"/>
              <w:rPr>
                <w:rFonts w:ascii="Times New Roman" w:hAnsi="Times New Roman" w:cs="Times New Roman"/>
                <w:sz w:val="24"/>
                <w:szCs w:val="24"/>
              </w:rPr>
            </w:pPr>
          </w:p>
          <w:p w:rsidR="00AC639F" w:rsidRDefault="00AC639F" w:rsidP="006C6843">
            <w:pPr>
              <w:jc w:val="center"/>
              <w:rPr>
                <w:rFonts w:ascii="Times New Roman" w:hAnsi="Times New Roman" w:cs="Times New Roman"/>
                <w:sz w:val="24"/>
                <w:szCs w:val="24"/>
              </w:rPr>
            </w:pPr>
          </w:p>
          <w:p w:rsidR="00AC639F" w:rsidRDefault="00AC639F" w:rsidP="006C6843">
            <w:pPr>
              <w:jc w:val="center"/>
              <w:rPr>
                <w:rFonts w:ascii="Times New Roman" w:hAnsi="Times New Roman" w:cs="Times New Roman"/>
                <w:sz w:val="24"/>
                <w:szCs w:val="24"/>
              </w:rPr>
            </w:pPr>
          </w:p>
          <w:p w:rsidR="00AC639F" w:rsidRDefault="00AC639F" w:rsidP="006C6843">
            <w:pPr>
              <w:jc w:val="center"/>
              <w:rPr>
                <w:rFonts w:ascii="Times New Roman" w:hAnsi="Times New Roman" w:cs="Times New Roman"/>
                <w:sz w:val="24"/>
                <w:szCs w:val="24"/>
              </w:rPr>
            </w:pPr>
          </w:p>
          <w:p w:rsidR="00AC639F" w:rsidRDefault="00AC639F" w:rsidP="006C6843">
            <w:pPr>
              <w:jc w:val="center"/>
              <w:rPr>
                <w:rFonts w:ascii="Times New Roman" w:hAnsi="Times New Roman" w:cs="Times New Roman"/>
                <w:sz w:val="24"/>
                <w:szCs w:val="24"/>
              </w:rPr>
            </w:pPr>
          </w:p>
          <w:p w:rsidR="00AC639F" w:rsidRDefault="00AC639F" w:rsidP="006C6843">
            <w:pPr>
              <w:jc w:val="center"/>
              <w:rPr>
                <w:rFonts w:ascii="Times New Roman" w:hAnsi="Times New Roman" w:cs="Times New Roman"/>
                <w:sz w:val="24"/>
                <w:szCs w:val="24"/>
              </w:rPr>
            </w:pPr>
          </w:p>
          <w:p w:rsidR="00AC639F" w:rsidRDefault="00AC639F" w:rsidP="006C6843">
            <w:pPr>
              <w:jc w:val="center"/>
              <w:rPr>
                <w:rFonts w:ascii="Times New Roman" w:hAnsi="Times New Roman" w:cs="Times New Roman"/>
                <w:sz w:val="24"/>
                <w:szCs w:val="24"/>
              </w:rPr>
            </w:pPr>
            <w:r>
              <w:rPr>
                <w:rFonts w:ascii="Times New Roman" w:hAnsi="Times New Roman" w:cs="Times New Roman"/>
                <w:sz w:val="24"/>
                <w:szCs w:val="24"/>
              </w:rPr>
              <w:t>F</w:t>
            </w:r>
          </w:p>
          <w:p w:rsidR="00AC639F" w:rsidRDefault="00AC639F" w:rsidP="006C6843">
            <w:pPr>
              <w:jc w:val="center"/>
              <w:rPr>
                <w:rFonts w:ascii="Times New Roman" w:hAnsi="Times New Roman" w:cs="Times New Roman"/>
                <w:sz w:val="24"/>
                <w:szCs w:val="24"/>
              </w:rPr>
            </w:pPr>
          </w:p>
          <w:p w:rsidR="00AC639F" w:rsidRDefault="00AC639F" w:rsidP="006C6843">
            <w:pPr>
              <w:jc w:val="center"/>
              <w:rPr>
                <w:rFonts w:ascii="Times New Roman" w:hAnsi="Times New Roman" w:cs="Times New Roman"/>
                <w:sz w:val="24"/>
                <w:szCs w:val="24"/>
              </w:rPr>
            </w:pPr>
          </w:p>
          <w:p w:rsidR="00AC639F" w:rsidRDefault="00AC639F" w:rsidP="006C6843">
            <w:pPr>
              <w:jc w:val="center"/>
              <w:rPr>
                <w:rFonts w:ascii="Times New Roman" w:hAnsi="Times New Roman" w:cs="Times New Roman"/>
                <w:sz w:val="24"/>
                <w:szCs w:val="24"/>
              </w:rPr>
            </w:pPr>
          </w:p>
          <w:p w:rsidR="00AC639F" w:rsidRDefault="00AC639F" w:rsidP="006C6843">
            <w:pPr>
              <w:jc w:val="center"/>
              <w:rPr>
                <w:rFonts w:ascii="Times New Roman" w:hAnsi="Times New Roman" w:cs="Times New Roman"/>
                <w:sz w:val="24"/>
                <w:szCs w:val="24"/>
              </w:rPr>
            </w:pPr>
          </w:p>
          <w:p w:rsidR="00AC639F" w:rsidRDefault="00AC639F" w:rsidP="006C6843">
            <w:pPr>
              <w:jc w:val="center"/>
              <w:rPr>
                <w:rFonts w:ascii="Times New Roman" w:hAnsi="Times New Roman" w:cs="Times New Roman"/>
                <w:sz w:val="24"/>
                <w:szCs w:val="24"/>
              </w:rPr>
            </w:pPr>
          </w:p>
          <w:p w:rsidR="00AC639F" w:rsidRDefault="00AC639F" w:rsidP="006C6843">
            <w:pPr>
              <w:jc w:val="center"/>
              <w:rPr>
                <w:rFonts w:ascii="Times New Roman" w:hAnsi="Times New Roman" w:cs="Times New Roman"/>
                <w:sz w:val="24"/>
                <w:szCs w:val="24"/>
              </w:rPr>
            </w:pPr>
            <w:r>
              <w:rPr>
                <w:rFonts w:ascii="Times New Roman" w:hAnsi="Times New Roman" w:cs="Times New Roman"/>
                <w:sz w:val="24"/>
                <w:szCs w:val="24"/>
              </w:rPr>
              <w:t>F</w:t>
            </w:r>
          </w:p>
          <w:p w:rsidR="00AC639F" w:rsidRPr="00683EF4" w:rsidRDefault="00AC639F" w:rsidP="006C6843">
            <w:pPr>
              <w:jc w:val="center"/>
              <w:rPr>
                <w:rFonts w:ascii="Times New Roman" w:hAnsi="Times New Roman" w:cs="Times New Roman"/>
                <w:sz w:val="24"/>
                <w:szCs w:val="24"/>
              </w:rPr>
            </w:pPr>
          </w:p>
        </w:tc>
      </w:tr>
      <w:tr w:rsidR="00C4338A" w:rsidRPr="00683EF4" w:rsidTr="002622D6">
        <w:tc>
          <w:tcPr>
            <w:tcW w:w="4313" w:type="dxa"/>
          </w:tcPr>
          <w:p w:rsidR="00AC639F" w:rsidRPr="00683EF4" w:rsidRDefault="00AC639F" w:rsidP="00AC639F">
            <w:pPr>
              <w:rPr>
                <w:rFonts w:ascii="Times New Roman" w:hAnsi="Times New Roman" w:cs="Times New Roman"/>
                <w:sz w:val="24"/>
                <w:szCs w:val="24"/>
              </w:rPr>
            </w:pPr>
            <w:r>
              <w:rPr>
                <w:rFonts w:ascii="Times New Roman" w:hAnsi="Times New Roman" w:cs="Times New Roman"/>
                <w:sz w:val="24"/>
                <w:szCs w:val="24"/>
              </w:rPr>
              <w:lastRenderedPageBreak/>
              <w:t xml:space="preserve">Characters allocated to small groups – groups of two and three.   Students to explore how each character viewed the events of the novel differently from each other – reporting back to class – character notes.  </w:t>
            </w:r>
            <w:r w:rsidRPr="00683EF4">
              <w:rPr>
                <w:rFonts w:ascii="Times New Roman" w:hAnsi="Times New Roman" w:cs="Times New Roman"/>
                <w:sz w:val="24"/>
                <w:szCs w:val="24"/>
              </w:rPr>
              <w:t>Choose one character and write a profile of them.</w:t>
            </w:r>
          </w:p>
          <w:p w:rsidR="002622D6" w:rsidRDefault="00AC639F" w:rsidP="00AC639F">
            <w:pPr>
              <w:rPr>
                <w:rFonts w:ascii="Times New Roman" w:hAnsi="Times New Roman" w:cs="Times New Roman"/>
                <w:sz w:val="24"/>
                <w:szCs w:val="24"/>
              </w:rPr>
            </w:pPr>
            <w:r w:rsidRPr="00683EF4">
              <w:rPr>
                <w:rFonts w:ascii="Times New Roman" w:hAnsi="Times New Roman" w:cs="Times New Roman"/>
                <w:sz w:val="24"/>
                <w:szCs w:val="24"/>
              </w:rPr>
              <w:t>Focus on their personality, ability to deal with stress and conflict, relationships with others and role in the plot.</w:t>
            </w:r>
          </w:p>
          <w:p w:rsidR="00AC639F" w:rsidRDefault="00AC639F" w:rsidP="00C4338A">
            <w:pPr>
              <w:rPr>
                <w:rFonts w:ascii="Times New Roman" w:hAnsi="Times New Roman" w:cs="Times New Roman"/>
                <w:sz w:val="24"/>
                <w:szCs w:val="24"/>
              </w:rPr>
            </w:pPr>
          </w:p>
          <w:p w:rsidR="00AC639F" w:rsidRDefault="00AC639F" w:rsidP="00C4338A">
            <w:pPr>
              <w:rPr>
                <w:rFonts w:ascii="Times New Roman" w:hAnsi="Times New Roman" w:cs="Times New Roman"/>
                <w:sz w:val="24"/>
                <w:szCs w:val="24"/>
              </w:rPr>
            </w:pPr>
            <w:r>
              <w:rPr>
                <w:rFonts w:ascii="Times New Roman" w:hAnsi="Times New Roman" w:cs="Times New Roman"/>
                <w:sz w:val="24"/>
                <w:szCs w:val="24"/>
              </w:rPr>
              <w:t>Hot</w:t>
            </w:r>
            <w:r w:rsidR="00C477B9">
              <w:rPr>
                <w:rFonts w:ascii="Times New Roman" w:hAnsi="Times New Roman" w:cs="Times New Roman"/>
                <w:sz w:val="24"/>
                <w:szCs w:val="24"/>
              </w:rPr>
              <w:t>-</w:t>
            </w:r>
            <w:r>
              <w:rPr>
                <w:rFonts w:ascii="Times New Roman" w:hAnsi="Times New Roman" w:cs="Times New Roman"/>
                <w:sz w:val="24"/>
                <w:szCs w:val="24"/>
              </w:rPr>
              <w:t>seating students as characters – class creates questions to ask key characters .  Can lead to journal entries by characters.</w:t>
            </w:r>
          </w:p>
          <w:p w:rsidR="002622D6" w:rsidRDefault="002622D6" w:rsidP="00C4338A">
            <w:pPr>
              <w:rPr>
                <w:rFonts w:ascii="Times New Roman" w:hAnsi="Times New Roman" w:cs="Times New Roman"/>
                <w:sz w:val="24"/>
                <w:szCs w:val="24"/>
              </w:rPr>
            </w:pPr>
          </w:p>
          <w:p w:rsidR="00AC639F" w:rsidRDefault="00AC639F" w:rsidP="00C4338A">
            <w:pPr>
              <w:rPr>
                <w:rFonts w:ascii="Times New Roman" w:hAnsi="Times New Roman" w:cs="Times New Roman"/>
                <w:sz w:val="24"/>
                <w:szCs w:val="24"/>
              </w:rPr>
            </w:pPr>
            <w:r>
              <w:rPr>
                <w:rFonts w:ascii="Times New Roman" w:hAnsi="Times New Roman" w:cs="Times New Roman"/>
                <w:sz w:val="24"/>
                <w:szCs w:val="24"/>
              </w:rPr>
              <w:t>Groups of three students to create theme posters – present to class and post on classroom wall</w:t>
            </w:r>
            <w:r w:rsidR="00CD17C3">
              <w:rPr>
                <w:rFonts w:ascii="Times New Roman" w:hAnsi="Times New Roman" w:cs="Times New Roman"/>
                <w:sz w:val="24"/>
                <w:szCs w:val="24"/>
              </w:rPr>
              <w:t>.  Key themes:</w:t>
            </w:r>
          </w:p>
          <w:p w:rsidR="00CD17C3" w:rsidRDefault="00CD17C3" w:rsidP="00C4338A">
            <w:pPr>
              <w:rPr>
                <w:rFonts w:ascii="Times New Roman" w:hAnsi="Times New Roman" w:cs="Times New Roman"/>
                <w:sz w:val="24"/>
                <w:szCs w:val="24"/>
              </w:rPr>
            </w:pPr>
            <w:r>
              <w:rPr>
                <w:rFonts w:ascii="Times New Roman" w:hAnsi="Times New Roman" w:cs="Times New Roman"/>
                <w:sz w:val="24"/>
                <w:szCs w:val="24"/>
              </w:rPr>
              <w:t>How relationships develop and change in times of stress</w:t>
            </w:r>
            <w:r w:rsidR="00CD486E">
              <w:rPr>
                <w:rFonts w:ascii="Times New Roman" w:hAnsi="Times New Roman" w:cs="Times New Roman"/>
                <w:sz w:val="24"/>
                <w:szCs w:val="24"/>
              </w:rPr>
              <w:t>.</w:t>
            </w:r>
          </w:p>
          <w:p w:rsidR="00CD17C3" w:rsidRPr="00CD17C3" w:rsidRDefault="00CD17C3" w:rsidP="00CD17C3">
            <w:pPr>
              <w:rPr>
                <w:rFonts w:ascii="Times New Roman" w:hAnsi="Times New Roman" w:cs="Times New Roman"/>
                <w:sz w:val="24"/>
                <w:szCs w:val="24"/>
              </w:rPr>
            </w:pPr>
            <w:r w:rsidRPr="00CD17C3">
              <w:rPr>
                <w:rFonts w:ascii="Times New Roman" w:hAnsi="Times New Roman" w:cs="Times New Roman"/>
                <w:sz w:val="24"/>
                <w:szCs w:val="24"/>
              </w:rPr>
              <w:t>How the text explores personal development and growth in times of conflict</w:t>
            </w:r>
            <w:r w:rsidR="00CD486E">
              <w:rPr>
                <w:rFonts w:ascii="Times New Roman" w:hAnsi="Times New Roman" w:cs="Times New Roman"/>
                <w:sz w:val="24"/>
                <w:szCs w:val="24"/>
              </w:rPr>
              <w:t>.</w:t>
            </w:r>
          </w:p>
          <w:p w:rsidR="00CD17C3" w:rsidRPr="00CD17C3" w:rsidRDefault="00CD17C3" w:rsidP="00CD17C3">
            <w:pPr>
              <w:rPr>
                <w:rFonts w:ascii="Times New Roman" w:hAnsi="Times New Roman" w:cs="Times New Roman"/>
                <w:sz w:val="24"/>
                <w:szCs w:val="24"/>
              </w:rPr>
            </w:pPr>
            <w:r w:rsidRPr="00CD17C3">
              <w:rPr>
                <w:rFonts w:ascii="Times New Roman" w:hAnsi="Times New Roman" w:cs="Times New Roman"/>
                <w:sz w:val="24"/>
                <w:szCs w:val="24"/>
              </w:rPr>
              <w:t>How crisis brings out the best and worst in others</w:t>
            </w:r>
            <w:r w:rsidR="00CD486E">
              <w:rPr>
                <w:rFonts w:ascii="Times New Roman" w:hAnsi="Times New Roman" w:cs="Times New Roman"/>
                <w:sz w:val="24"/>
                <w:szCs w:val="24"/>
              </w:rPr>
              <w:t>.</w:t>
            </w:r>
          </w:p>
          <w:p w:rsidR="00AC639F" w:rsidRDefault="00CD17C3" w:rsidP="00C4338A">
            <w:pPr>
              <w:rPr>
                <w:rFonts w:ascii="Times New Roman" w:hAnsi="Times New Roman" w:cs="Times New Roman"/>
                <w:sz w:val="24"/>
                <w:szCs w:val="24"/>
              </w:rPr>
            </w:pPr>
            <w:r w:rsidRPr="00CD17C3">
              <w:rPr>
                <w:rFonts w:ascii="Times New Roman" w:hAnsi="Times New Roman" w:cs="Times New Roman"/>
                <w:sz w:val="24"/>
                <w:szCs w:val="24"/>
              </w:rPr>
              <w:t>How it is difficult to define moral behaviour in times of war</w:t>
            </w:r>
            <w:r w:rsidR="0008335F">
              <w:rPr>
                <w:rFonts w:ascii="Times New Roman" w:hAnsi="Times New Roman" w:cs="Times New Roman"/>
                <w:sz w:val="24"/>
                <w:szCs w:val="24"/>
              </w:rPr>
              <w:t>.</w:t>
            </w:r>
          </w:p>
          <w:p w:rsidR="006C6843" w:rsidRPr="00683EF4" w:rsidRDefault="006C6843" w:rsidP="00C4338A">
            <w:pPr>
              <w:rPr>
                <w:rFonts w:ascii="Times New Roman" w:hAnsi="Times New Roman" w:cs="Times New Roman"/>
                <w:sz w:val="24"/>
                <w:szCs w:val="24"/>
              </w:rPr>
            </w:pPr>
          </w:p>
        </w:tc>
        <w:tc>
          <w:tcPr>
            <w:tcW w:w="2523" w:type="dxa"/>
          </w:tcPr>
          <w:p w:rsidR="002622D6" w:rsidRDefault="00AC639F" w:rsidP="006C684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Group discussion</w:t>
            </w:r>
          </w:p>
          <w:p w:rsidR="002622D6" w:rsidRDefault="00AC639F" w:rsidP="006C684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Individual notes on characters</w:t>
            </w:r>
          </w:p>
          <w:p w:rsidR="00C477B9" w:rsidRDefault="00AC639F" w:rsidP="00C477B9">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t>Drafted, typed and printed profile for class anthology.</w:t>
            </w:r>
          </w:p>
          <w:p w:rsidR="00C477B9" w:rsidRDefault="00C477B9" w:rsidP="00C477B9">
            <w:pPr>
              <w:rPr>
                <w:rFonts w:ascii="Times New Roman" w:hAnsi="Times New Roman" w:cs="Times New Roman"/>
                <w:sz w:val="24"/>
                <w:szCs w:val="24"/>
              </w:rPr>
            </w:pPr>
          </w:p>
          <w:p w:rsidR="00C477B9" w:rsidRDefault="00C477B9" w:rsidP="00C477B9">
            <w:pPr>
              <w:rPr>
                <w:rFonts w:ascii="Times New Roman" w:hAnsi="Times New Roman" w:cs="Times New Roman"/>
                <w:sz w:val="24"/>
                <w:szCs w:val="24"/>
              </w:rPr>
            </w:pPr>
          </w:p>
          <w:p w:rsidR="00C477B9" w:rsidRDefault="00C477B9" w:rsidP="00C477B9">
            <w:pPr>
              <w:rPr>
                <w:rFonts w:ascii="Times New Roman" w:hAnsi="Times New Roman" w:cs="Times New Roman"/>
                <w:sz w:val="24"/>
                <w:szCs w:val="24"/>
              </w:rPr>
            </w:pPr>
          </w:p>
          <w:p w:rsidR="00C477B9" w:rsidRDefault="00C477B9" w:rsidP="00C477B9">
            <w:pPr>
              <w:rPr>
                <w:rFonts w:ascii="Times New Roman" w:hAnsi="Times New Roman" w:cs="Times New Roman"/>
                <w:sz w:val="24"/>
                <w:szCs w:val="24"/>
              </w:rPr>
            </w:pPr>
          </w:p>
          <w:p w:rsidR="00C477B9" w:rsidRDefault="00C477B9" w:rsidP="00C477B9">
            <w:pPr>
              <w:rPr>
                <w:rFonts w:ascii="Times New Roman" w:hAnsi="Times New Roman" w:cs="Times New Roman"/>
                <w:sz w:val="24"/>
                <w:szCs w:val="24"/>
              </w:rPr>
            </w:pPr>
          </w:p>
          <w:p w:rsidR="00C477B9" w:rsidRDefault="00C477B9" w:rsidP="00C477B9">
            <w:pPr>
              <w:rPr>
                <w:rFonts w:ascii="Times New Roman" w:hAnsi="Times New Roman" w:cs="Times New Roman"/>
                <w:sz w:val="24"/>
                <w:szCs w:val="24"/>
              </w:rPr>
            </w:pPr>
          </w:p>
          <w:p w:rsidR="00C477B9" w:rsidRDefault="00C477B9" w:rsidP="00C477B9">
            <w:pPr>
              <w:rPr>
                <w:rFonts w:ascii="Times New Roman" w:hAnsi="Times New Roman" w:cs="Times New Roman"/>
                <w:sz w:val="24"/>
                <w:szCs w:val="24"/>
              </w:rPr>
            </w:pPr>
          </w:p>
          <w:p w:rsidR="00C477B9" w:rsidRPr="00C477B9" w:rsidRDefault="00C477B9" w:rsidP="00C477B9">
            <w:pPr>
              <w:rPr>
                <w:rFonts w:ascii="Times New Roman" w:hAnsi="Times New Roman" w:cs="Times New Roman"/>
                <w:sz w:val="24"/>
                <w:szCs w:val="24"/>
              </w:rPr>
            </w:pPr>
          </w:p>
          <w:p w:rsidR="002622D6" w:rsidRDefault="00AC639F" w:rsidP="00C477B9">
            <w:pPr>
              <w:pStyle w:val="ListParagraph"/>
              <w:numPr>
                <w:ilvl w:val="0"/>
                <w:numId w:val="1"/>
              </w:numPr>
              <w:rPr>
                <w:rFonts w:ascii="Times New Roman" w:hAnsi="Times New Roman" w:cs="Times New Roman"/>
                <w:sz w:val="24"/>
                <w:szCs w:val="24"/>
              </w:rPr>
            </w:pPr>
            <w:r w:rsidRPr="00C477B9">
              <w:rPr>
                <w:rFonts w:ascii="Times New Roman" w:hAnsi="Times New Roman" w:cs="Times New Roman"/>
                <w:sz w:val="24"/>
                <w:szCs w:val="24"/>
              </w:rPr>
              <w:t xml:space="preserve">Theme posters </w:t>
            </w:r>
          </w:p>
          <w:p w:rsidR="00121368" w:rsidRPr="00C477B9" w:rsidRDefault="00121368" w:rsidP="00121368">
            <w:pPr>
              <w:pStyle w:val="ListParagraph"/>
              <w:rPr>
                <w:rFonts w:ascii="Times New Roman" w:hAnsi="Times New Roman" w:cs="Times New Roman"/>
                <w:sz w:val="24"/>
                <w:szCs w:val="24"/>
              </w:rPr>
            </w:pPr>
            <w:r>
              <w:rPr>
                <w:rFonts w:ascii="Times New Roman" w:hAnsi="Times New Roman" w:cs="Times New Roman"/>
                <w:sz w:val="24"/>
                <w:szCs w:val="24"/>
              </w:rPr>
              <w:t>and group oral presentation.</w:t>
            </w:r>
          </w:p>
          <w:p w:rsidR="006C6843" w:rsidRPr="00683EF4" w:rsidRDefault="006C6843" w:rsidP="00C477B9">
            <w:pPr>
              <w:pStyle w:val="ListParagraph"/>
              <w:rPr>
                <w:rFonts w:ascii="Times New Roman" w:hAnsi="Times New Roman" w:cs="Times New Roman"/>
                <w:sz w:val="24"/>
                <w:szCs w:val="24"/>
              </w:rPr>
            </w:pPr>
          </w:p>
        </w:tc>
        <w:tc>
          <w:tcPr>
            <w:tcW w:w="2046" w:type="dxa"/>
          </w:tcPr>
          <w:p w:rsidR="00C4338A" w:rsidRPr="00683EF4" w:rsidRDefault="00C4338A" w:rsidP="006C6843">
            <w:pPr>
              <w:jc w:val="center"/>
              <w:rPr>
                <w:rFonts w:ascii="Times New Roman" w:hAnsi="Times New Roman" w:cs="Times New Roman"/>
                <w:sz w:val="24"/>
                <w:szCs w:val="24"/>
              </w:rPr>
            </w:pPr>
          </w:p>
          <w:p w:rsidR="006C6843" w:rsidRPr="00683EF4" w:rsidRDefault="006C6843" w:rsidP="006C6843">
            <w:pPr>
              <w:jc w:val="center"/>
              <w:rPr>
                <w:rFonts w:ascii="Times New Roman" w:hAnsi="Times New Roman" w:cs="Times New Roman"/>
                <w:sz w:val="24"/>
                <w:szCs w:val="24"/>
              </w:rPr>
            </w:pPr>
          </w:p>
          <w:p w:rsidR="006C6843" w:rsidRDefault="006C6843" w:rsidP="006C6843">
            <w:pPr>
              <w:jc w:val="center"/>
              <w:rPr>
                <w:rFonts w:ascii="Times New Roman" w:hAnsi="Times New Roman" w:cs="Times New Roman"/>
                <w:sz w:val="24"/>
                <w:szCs w:val="24"/>
              </w:rPr>
            </w:pPr>
            <w:r w:rsidRPr="00683EF4">
              <w:rPr>
                <w:rFonts w:ascii="Times New Roman" w:hAnsi="Times New Roman" w:cs="Times New Roman"/>
                <w:sz w:val="24"/>
                <w:szCs w:val="24"/>
              </w:rPr>
              <w:t>F</w:t>
            </w:r>
          </w:p>
          <w:p w:rsidR="00C477B9" w:rsidRDefault="00C477B9" w:rsidP="006C6843">
            <w:pPr>
              <w:jc w:val="center"/>
              <w:rPr>
                <w:rFonts w:ascii="Times New Roman" w:hAnsi="Times New Roman" w:cs="Times New Roman"/>
                <w:sz w:val="24"/>
                <w:szCs w:val="24"/>
              </w:rPr>
            </w:pPr>
          </w:p>
          <w:p w:rsidR="00C477B9" w:rsidRDefault="00C477B9" w:rsidP="006C6843">
            <w:pPr>
              <w:jc w:val="center"/>
              <w:rPr>
                <w:rFonts w:ascii="Times New Roman" w:hAnsi="Times New Roman" w:cs="Times New Roman"/>
                <w:sz w:val="24"/>
                <w:szCs w:val="24"/>
              </w:rPr>
            </w:pPr>
          </w:p>
          <w:p w:rsidR="00C477B9" w:rsidRDefault="00C477B9" w:rsidP="006C6843">
            <w:pPr>
              <w:jc w:val="center"/>
              <w:rPr>
                <w:rFonts w:ascii="Times New Roman" w:hAnsi="Times New Roman" w:cs="Times New Roman"/>
                <w:sz w:val="24"/>
                <w:szCs w:val="24"/>
              </w:rPr>
            </w:pPr>
          </w:p>
          <w:p w:rsidR="00C477B9" w:rsidRDefault="00C477B9" w:rsidP="006C6843">
            <w:pPr>
              <w:jc w:val="center"/>
              <w:rPr>
                <w:rFonts w:ascii="Times New Roman" w:hAnsi="Times New Roman" w:cs="Times New Roman"/>
                <w:sz w:val="24"/>
                <w:szCs w:val="24"/>
              </w:rPr>
            </w:pPr>
          </w:p>
          <w:p w:rsidR="00C477B9" w:rsidRDefault="00C477B9" w:rsidP="006C6843">
            <w:pPr>
              <w:jc w:val="center"/>
              <w:rPr>
                <w:rFonts w:ascii="Times New Roman" w:hAnsi="Times New Roman" w:cs="Times New Roman"/>
                <w:sz w:val="24"/>
                <w:szCs w:val="24"/>
              </w:rPr>
            </w:pPr>
          </w:p>
          <w:p w:rsidR="00C477B9" w:rsidRDefault="00C477B9" w:rsidP="006C6843">
            <w:pPr>
              <w:jc w:val="center"/>
              <w:rPr>
                <w:rFonts w:ascii="Times New Roman" w:hAnsi="Times New Roman" w:cs="Times New Roman"/>
                <w:sz w:val="24"/>
                <w:szCs w:val="24"/>
              </w:rPr>
            </w:pPr>
          </w:p>
          <w:p w:rsidR="00C477B9" w:rsidRDefault="00C477B9" w:rsidP="006C6843">
            <w:pPr>
              <w:jc w:val="center"/>
              <w:rPr>
                <w:rFonts w:ascii="Times New Roman" w:hAnsi="Times New Roman" w:cs="Times New Roman"/>
                <w:sz w:val="24"/>
                <w:szCs w:val="24"/>
              </w:rPr>
            </w:pPr>
          </w:p>
          <w:p w:rsidR="00C477B9" w:rsidRDefault="00C477B9" w:rsidP="006C6843">
            <w:pPr>
              <w:jc w:val="center"/>
              <w:rPr>
                <w:rFonts w:ascii="Times New Roman" w:hAnsi="Times New Roman" w:cs="Times New Roman"/>
                <w:sz w:val="24"/>
                <w:szCs w:val="24"/>
              </w:rPr>
            </w:pPr>
          </w:p>
          <w:p w:rsidR="00C477B9" w:rsidRDefault="00C477B9" w:rsidP="006C6843">
            <w:pPr>
              <w:jc w:val="center"/>
              <w:rPr>
                <w:rFonts w:ascii="Times New Roman" w:hAnsi="Times New Roman" w:cs="Times New Roman"/>
                <w:sz w:val="24"/>
                <w:szCs w:val="24"/>
              </w:rPr>
            </w:pPr>
          </w:p>
          <w:p w:rsidR="00C477B9" w:rsidRDefault="00C477B9" w:rsidP="006C6843">
            <w:pPr>
              <w:jc w:val="center"/>
              <w:rPr>
                <w:rFonts w:ascii="Times New Roman" w:hAnsi="Times New Roman" w:cs="Times New Roman"/>
                <w:sz w:val="24"/>
                <w:szCs w:val="24"/>
              </w:rPr>
            </w:pPr>
          </w:p>
          <w:p w:rsidR="00C477B9" w:rsidRDefault="00C477B9" w:rsidP="00C477B9">
            <w:pPr>
              <w:rPr>
                <w:rFonts w:ascii="Times New Roman" w:hAnsi="Times New Roman" w:cs="Times New Roman"/>
                <w:sz w:val="24"/>
                <w:szCs w:val="24"/>
              </w:rPr>
            </w:pPr>
          </w:p>
          <w:p w:rsidR="00C477B9" w:rsidRDefault="00C477B9" w:rsidP="00C477B9">
            <w:pPr>
              <w:rPr>
                <w:rFonts w:ascii="Times New Roman" w:hAnsi="Times New Roman" w:cs="Times New Roman"/>
                <w:sz w:val="24"/>
                <w:szCs w:val="24"/>
              </w:rPr>
            </w:pPr>
          </w:p>
          <w:p w:rsidR="00C477B9" w:rsidRDefault="00C477B9" w:rsidP="00C477B9">
            <w:pPr>
              <w:rPr>
                <w:rFonts w:ascii="Times New Roman" w:hAnsi="Times New Roman" w:cs="Times New Roman"/>
                <w:sz w:val="24"/>
                <w:szCs w:val="24"/>
              </w:rPr>
            </w:pPr>
          </w:p>
          <w:p w:rsidR="00C477B9" w:rsidRDefault="00C477B9" w:rsidP="00C477B9">
            <w:pPr>
              <w:rPr>
                <w:rFonts w:ascii="Times New Roman" w:hAnsi="Times New Roman" w:cs="Times New Roman"/>
                <w:sz w:val="24"/>
                <w:szCs w:val="24"/>
              </w:rPr>
            </w:pPr>
          </w:p>
          <w:p w:rsidR="00C477B9" w:rsidRPr="00683EF4" w:rsidRDefault="00C477B9" w:rsidP="00C477B9">
            <w:pPr>
              <w:rPr>
                <w:rFonts w:ascii="Times New Roman" w:hAnsi="Times New Roman" w:cs="Times New Roman"/>
                <w:sz w:val="24"/>
                <w:szCs w:val="24"/>
              </w:rPr>
            </w:pPr>
            <w:r>
              <w:rPr>
                <w:rFonts w:ascii="Times New Roman" w:hAnsi="Times New Roman" w:cs="Times New Roman"/>
                <w:sz w:val="24"/>
                <w:szCs w:val="24"/>
              </w:rPr>
              <w:t xml:space="preserve">            F</w:t>
            </w:r>
          </w:p>
        </w:tc>
      </w:tr>
      <w:tr w:rsidR="00C4338A" w:rsidRPr="00683EF4" w:rsidTr="002622D6">
        <w:tc>
          <w:tcPr>
            <w:tcW w:w="4313" w:type="dxa"/>
          </w:tcPr>
          <w:p w:rsidR="00842703" w:rsidRDefault="00E11CF5" w:rsidP="00E11CF5">
            <w:pPr>
              <w:rPr>
                <w:rFonts w:ascii="Times New Roman" w:hAnsi="Times New Roman" w:cs="Times New Roman"/>
                <w:sz w:val="24"/>
                <w:szCs w:val="24"/>
              </w:rPr>
            </w:pPr>
            <w:r>
              <w:rPr>
                <w:rFonts w:ascii="Times New Roman" w:hAnsi="Times New Roman" w:cs="Times New Roman"/>
                <w:sz w:val="24"/>
                <w:szCs w:val="24"/>
              </w:rPr>
              <w:t xml:space="preserve">You may wish to view the film version of the text.  Students to write a creative response to the novel that demonstrates themes, ideas and issues.  This could be an extra chapter, a section told from the viewpoint of a different character (explore impact and use of first person narrative), an epilogue. Some students may wish to </w:t>
            </w:r>
            <w:r>
              <w:rPr>
                <w:rFonts w:ascii="Times New Roman" w:hAnsi="Times New Roman" w:cs="Times New Roman"/>
                <w:sz w:val="24"/>
                <w:szCs w:val="24"/>
              </w:rPr>
              <w:lastRenderedPageBreak/>
              <w:t xml:space="preserve">negotiate their own task – key thing is that the writing is their own and is firmly inspired and linked to the novel.  </w:t>
            </w:r>
            <w:r w:rsidR="0033353E">
              <w:rPr>
                <w:rFonts w:ascii="Times New Roman" w:hAnsi="Times New Roman" w:cs="Times New Roman"/>
                <w:sz w:val="24"/>
                <w:szCs w:val="24"/>
              </w:rPr>
              <w:t xml:space="preserve">Letters by characters, opinion piece or editorial about the invasion as examples of particular creative responses that could be created. </w:t>
            </w:r>
            <w:r>
              <w:rPr>
                <w:rFonts w:ascii="Times New Roman" w:hAnsi="Times New Roman" w:cs="Times New Roman"/>
                <w:sz w:val="24"/>
                <w:szCs w:val="24"/>
              </w:rPr>
              <w:t xml:space="preserve">Discussion of how this should be done in class required, but suggest drafting in class and then a set time such as a double to do the final copy.  Students should also complete a short commentary about their intentions for the piece.  The commentary will answer such questions as: How does the piece link to characterisation and key themes?  What did you intend your readers to think and feel by the time they had read the piece? </w:t>
            </w:r>
            <w:r w:rsidR="00E60A68">
              <w:rPr>
                <w:rFonts w:ascii="Times New Roman" w:hAnsi="Times New Roman" w:cs="Times New Roman"/>
                <w:sz w:val="24"/>
                <w:szCs w:val="24"/>
              </w:rPr>
              <w:t xml:space="preserve">How does the style of writing relate to the novel? </w:t>
            </w:r>
          </w:p>
          <w:p w:rsidR="00E60A68" w:rsidRDefault="00E60A68" w:rsidP="00E11CF5">
            <w:pPr>
              <w:rPr>
                <w:rFonts w:ascii="Times New Roman" w:hAnsi="Times New Roman" w:cs="Times New Roman"/>
                <w:sz w:val="24"/>
                <w:szCs w:val="24"/>
              </w:rPr>
            </w:pPr>
          </w:p>
          <w:p w:rsidR="00E60A68" w:rsidRPr="00683EF4" w:rsidRDefault="00E60A68" w:rsidP="00E11CF5">
            <w:pPr>
              <w:rPr>
                <w:rFonts w:ascii="Times New Roman" w:hAnsi="Times New Roman" w:cs="Times New Roman"/>
                <w:sz w:val="24"/>
                <w:szCs w:val="24"/>
              </w:rPr>
            </w:pPr>
            <w:r>
              <w:rPr>
                <w:rFonts w:ascii="Times New Roman" w:hAnsi="Times New Roman" w:cs="Times New Roman"/>
                <w:sz w:val="24"/>
                <w:szCs w:val="24"/>
              </w:rPr>
              <w:t xml:space="preserve">This task could be completed </w:t>
            </w:r>
            <w:proofErr w:type="spellStart"/>
            <w:r>
              <w:rPr>
                <w:rFonts w:ascii="Times New Roman" w:hAnsi="Times New Roman" w:cs="Times New Roman"/>
                <w:sz w:val="24"/>
                <w:szCs w:val="24"/>
              </w:rPr>
              <w:t>mid way</w:t>
            </w:r>
            <w:proofErr w:type="spellEnd"/>
            <w:r>
              <w:rPr>
                <w:rFonts w:ascii="Times New Roman" w:hAnsi="Times New Roman" w:cs="Times New Roman"/>
                <w:sz w:val="24"/>
                <w:szCs w:val="24"/>
              </w:rPr>
              <w:t xml:space="preserve"> through the novel if teachers prefer. </w:t>
            </w:r>
          </w:p>
        </w:tc>
        <w:tc>
          <w:tcPr>
            <w:tcW w:w="2523" w:type="dxa"/>
          </w:tcPr>
          <w:p w:rsidR="00121368" w:rsidRPr="00121368" w:rsidRDefault="00E11CF5" w:rsidP="0012136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Creative Response to novel</w:t>
            </w:r>
            <w:r w:rsidR="0033353E">
              <w:rPr>
                <w:rFonts w:ascii="Times New Roman" w:hAnsi="Times New Roman" w:cs="Times New Roman"/>
                <w:sz w:val="24"/>
                <w:szCs w:val="24"/>
              </w:rPr>
              <w:t xml:space="preserve">.  Suggested final length – minimum 500 </w:t>
            </w:r>
            <w:proofErr w:type="gramStart"/>
            <w:r w:rsidR="0033353E">
              <w:rPr>
                <w:rFonts w:ascii="Times New Roman" w:hAnsi="Times New Roman" w:cs="Times New Roman"/>
                <w:sz w:val="24"/>
                <w:szCs w:val="24"/>
              </w:rPr>
              <w:t>words  (</w:t>
            </w:r>
            <w:proofErr w:type="gramEnd"/>
            <w:r w:rsidR="0033353E">
              <w:rPr>
                <w:rFonts w:ascii="Times New Roman" w:hAnsi="Times New Roman" w:cs="Times New Roman"/>
                <w:sz w:val="24"/>
                <w:szCs w:val="24"/>
              </w:rPr>
              <w:t xml:space="preserve">except for students </w:t>
            </w:r>
            <w:r w:rsidR="0033353E">
              <w:rPr>
                <w:rFonts w:ascii="Times New Roman" w:hAnsi="Times New Roman" w:cs="Times New Roman"/>
                <w:sz w:val="24"/>
                <w:szCs w:val="24"/>
              </w:rPr>
              <w:lastRenderedPageBreak/>
              <w:t xml:space="preserve">who need modified work). </w:t>
            </w:r>
            <w:bookmarkStart w:id="0" w:name="_GoBack"/>
            <w:bookmarkEnd w:id="0"/>
          </w:p>
        </w:tc>
        <w:tc>
          <w:tcPr>
            <w:tcW w:w="2046" w:type="dxa"/>
          </w:tcPr>
          <w:p w:rsidR="00C4338A" w:rsidRPr="00683EF4" w:rsidRDefault="00C4338A" w:rsidP="00C4338A">
            <w:pPr>
              <w:jc w:val="center"/>
              <w:rPr>
                <w:rFonts w:ascii="Times New Roman" w:hAnsi="Times New Roman" w:cs="Times New Roman"/>
                <w:sz w:val="24"/>
                <w:szCs w:val="24"/>
              </w:rPr>
            </w:pPr>
          </w:p>
          <w:p w:rsidR="0079154B" w:rsidRPr="00683EF4" w:rsidRDefault="00E11CF5" w:rsidP="00C4338A">
            <w:pPr>
              <w:jc w:val="center"/>
              <w:rPr>
                <w:rFonts w:ascii="Times New Roman" w:hAnsi="Times New Roman" w:cs="Times New Roman"/>
                <w:sz w:val="24"/>
                <w:szCs w:val="24"/>
              </w:rPr>
            </w:pPr>
            <w:r>
              <w:rPr>
                <w:rFonts w:ascii="Times New Roman" w:hAnsi="Times New Roman" w:cs="Times New Roman"/>
                <w:sz w:val="24"/>
                <w:szCs w:val="24"/>
              </w:rPr>
              <w:t>S</w:t>
            </w: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79154B">
            <w:pPr>
              <w:jc w:val="center"/>
              <w:rPr>
                <w:rFonts w:ascii="Times New Roman" w:hAnsi="Times New Roman" w:cs="Times New Roman"/>
                <w:sz w:val="24"/>
                <w:szCs w:val="24"/>
              </w:rPr>
            </w:pPr>
          </w:p>
          <w:p w:rsidR="0079154B" w:rsidRPr="00683EF4" w:rsidRDefault="00C477B9" w:rsidP="0079154B">
            <w:pPr>
              <w:jc w:val="center"/>
              <w:rPr>
                <w:rFonts w:ascii="Times New Roman" w:hAnsi="Times New Roman" w:cs="Times New Roman"/>
                <w:sz w:val="24"/>
                <w:szCs w:val="24"/>
              </w:rPr>
            </w:pPr>
            <w:r>
              <w:rPr>
                <w:rFonts w:ascii="Times New Roman" w:hAnsi="Times New Roman" w:cs="Times New Roman"/>
                <w:sz w:val="24"/>
                <w:szCs w:val="24"/>
              </w:rPr>
              <w:t>F</w:t>
            </w:r>
          </w:p>
        </w:tc>
      </w:tr>
      <w:tr w:rsidR="00C4338A" w:rsidRPr="00683EF4" w:rsidTr="002622D6">
        <w:tc>
          <w:tcPr>
            <w:tcW w:w="4313" w:type="dxa"/>
          </w:tcPr>
          <w:p w:rsidR="00842703" w:rsidRPr="00683EF4" w:rsidRDefault="00842703" w:rsidP="00842703">
            <w:pPr>
              <w:rPr>
                <w:rFonts w:ascii="Times New Roman" w:hAnsi="Times New Roman" w:cs="Times New Roman"/>
                <w:sz w:val="24"/>
                <w:szCs w:val="24"/>
              </w:rPr>
            </w:pPr>
            <w:r w:rsidRPr="00683EF4">
              <w:rPr>
                <w:rFonts w:ascii="Times New Roman" w:hAnsi="Times New Roman" w:cs="Times New Roman"/>
                <w:sz w:val="24"/>
                <w:szCs w:val="24"/>
              </w:rPr>
              <w:lastRenderedPageBreak/>
              <w:t>Re-familiarise students with the TEEL structure.</w:t>
            </w:r>
          </w:p>
          <w:p w:rsidR="00842703" w:rsidRPr="00683EF4" w:rsidRDefault="00842703" w:rsidP="00842703">
            <w:pPr>
              <w:rPr>
                <w:rFonts w:ascii="Times New Roman" w:hAnsi="Times New Roman" w:cs="Times New Roman"/>
                <w:sz w:val="24"/>
                <w:szCs w:val="24"/>
              </w:rPr>
            </w:pPr>
            <w:r w:rsidRPr="00683EF4">
              <w:rPr>
                <w:rFonts w:ascii="Times New Roman" w:hAnsi="Times New Roman" w:cs="Times New Roman"/>
                <w:sz w:val="24"/>
                <w:szCs w:val="24"/>
              </w:rPr>
              <w:t>Provide agreed thematic and character based topics.</w:t>
            </w:r>
          </w:p>
          <w:p w:rsidR="003942A7" w:rsidRPr="00683EF4" w:rsidRDefault="0079154B" w:rsidP="00842703">
            <w:pPr>
              <w:rPr>
                <w:rFonts w:ascii="Times New Roman" w:hAnsi="Times New Roman" w:cs="Times New Roman"/>
                <w:sz w:val="24"/>
                <w:szCs w:val="24"/>
              </w:rPr>
            </w:pPr>
            <w:r w:rsidRPr="00683EF4">
              <w:rPr>
                <w:rFonts w:ascii="Times New Roman" w:hAnsi="Times New Roman" w:cs="Times New Roman"/>
                <w:sz w:val="24"/>
                <w:szCs w:val="24"/>
              </w:rPr>
              <w:t>Set up TEEL planning grid for use when text response is complet</w:t>
            </w:r>
            <w:r w:rsidR="003942A7">
              <w:rPr>
                <w:rFonts w:ascii="Times New Roman" w:hAnsi="Times New Roman" w:cs="Times New Roman"/>
                <w:sz w:val="24"/>
                <w:szCs w:val="24"/>
              </w:rPr>
              <w:t>ed under strict exam condition.</w:t>
            </w:r>
          </w:p>
        </w:tc>
        <w:tc>
          <w:tcPr>
            <w:tcW w:w="2523" w:type="dxa"/>
          </w:tcPr>
          <w:p w:rsidR="0079154B" w:rsidRPr="00683EF4" w:rsidRDefault="0079154B" w:rsidP="0079154B">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t>TEEL plan completed in class.</w:t>
            </w:r>
          </w:p>
          <w:p w:rsidR="0079154B" w:rsidRPr="00683EF4" w:rsidRDefault="0079154B" w:rsidP="0079154B">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t>TEEL text response completed under formal exam conditions.</w:t>
            </w:r>
          </w:p>
          <w:p w:rsidR="00D2740F" w:rsidRPr="00D2740F" w:rsidRDefault="0079154B" w:rsidP="00D2740F">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t>Assessment using standard rubric.</w:t>
            </w:r>
          </w:p>
        </w:tc>
        <w:tc>
          <w:tcPr>
            <w:tcW w:w="2046" w:type="dxa"/>
          </w:tcPr>
          <w:p w:rsidR="00C4338A" w:rsidRPr="00683EF4" w:rsidRDefault="00C4338A"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r w:rsidRPr="00683EF4">
              <w:rPr>
                <w:rFonts w:ascii="Times New Roman" w:hAnsi="Times New Roman" w:cs="Times New Roman"/>
                <w:sz w:val="24"/>
                <w:szCs w:val="24"/>
              </w:rPr>
              <w:t>S</w:t>
            </w: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C4338A">
            <w:pPr>
              <w:jc w:val="center"/>
              <w:rPr>
                <w:rFonts w:ascii="Times New Roman" w:hAnsi="Times New Roman" w:cs="Times New Roman"/>
                <w:sz w:val="24"/>
                <w:szCs w:val="24"/>
              </w:rPr>
            </w:pPr>
          </w:p>
          <w:p w:rsidR="0079154B" w:rsidRPr="00683EF4" w:rsidRDefault="0079154B" w:rsidP="0079154B">
            <w:pPr>
              <w:rPr>
                <w:rFonts w:ascii="Times New Roman" w:hAnsi="Times New Roman" w:cs="Times New Roman"/>
                <w:sz w:val="24"/>
                <w:szCs w:val="24"/>
              </w:rPr>
            </w:pPr>
          </w:p>
        </w:tc>
      </w:tr>
      <w:tr w:rsidR="00C4338A" w:rsidRPr="00683EF4" w:rsidTr="002622D6">
        <w:tc>
          <w:tcPr>
            <w:tcW w:w="4313" w:type="dxa"/>
          </w:tcPr>
          <w:p w:rsidR="00C4338A" w:rsidRPr="00C477B9" w:rsidRDefault="0079154B" w:rsidP="0079154B">
            <w:pPr>
              <w:rPr>
                <w:rFonts w:ascii="Times New Roman" w:hAnsi="Times New Roman" w:cs="Times New Roman"/>
                <w:b/>
                <w:sz w:val="24"/>
                <w:szCs w:val="24"/>
              </w:rPr>
            </w:pPr>
            <w:r w:rsidRPr="00C477B9">
              <w:rPr>
                <w:rFonts w:ascii="Times New Roman" w:hAnsi="Times New Roman" w:cs="Times New Roman"/>
                <w:b/>
                <w:sz w:val="24"/>
                <w:szCs w:val="24"/>
              </w:rPr>
              <w:t>Resources.</w:t>
            </w:r>
          </w:p>
          <w:p w:rsidR="0079154B" w:rsidRPr="00683EF4" w:rsidRDefault="0079154B" w:rsidP="0079154B">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t>The novel.</w:t>
            </w:r>
          </w:p>
          <w:p w:rsidR="0079154B" w:rsidRPr="00683EF4" w:rsidRDefault="0079154B" w:rsidP="0079154B">
            <w:pPr>
              <w:pStyle w:val="ListParagraph"/>
              <w:numPr>
                <w:ilvl w:val="0"/>
                <w:numId w:val="1"/>
              </w:numPr>
              <w:rPr>
                <w:rFonts w:ascii="Times New Roman" w:hAnsi="Times New Roman" w:cs="Times New Roman"/>
                <w:sz w:val="24"/>
                <w:szCs w:val="24"/>
              </w:rPr>
            </w:pPr>
            <w:r w:rsidRPr="00683EF4">
              <w:rPr>
                <w:rFonts w:ascii="Times New Roman" w:hAnsi="Times New Roman" w:cs="Times New Roman"/>
                <w:sz w:val="24"/>
                <w:szCs w:val="24"/>
              </w:rPr>
              <w:t>Wikipedia.</w:t>
            </w:r>
          </w:p>
          <w:p w:rsidR="0079154B" w:rsidRPr="00683EF4" w:rsidRDefault="0079154B" w:rsidP="0079154B">
            <w:pPr>
              <w:pStyle w:val="ListParagraph"/>
              <w:rPr>
                <w:rFonts w:ascii="Times New Roman" w:hAnsi="Times New Roman" w:cs="Times New Roman"/>
                <w:sz w:val="24"/>
                <w:szCs w:val="24"/>
              </w:rPr>
            </w:pPr>
            <w:r w:rsidRPr="00683EF4">
              <w:rPr>
                <w:rFonts w:ascii="Times New Roman" w:hAnsi="Times New Roman" w:cs="Times New Roman"/>
                <w:sz w:val="24"/>
                <w:szCs w:val="24"/>
              </w:rPr>
              <w:t>org/wiki/Tomorrow When the War Began.</w:t>
            </w:r>
          </w:p>
          <w:p w:rsidR="0079154B" w:rsidRPr="00683EF4" w:rsidRDefault="000579CF" w:rsidP="0079154B">
            <w:pPr>
              <w:pStyle w:val="ListParagraph"/>
              <w:numPr>
                <w:ilvl w:val="0"/>
                <w:numId w:val="1"/>
              </w:numPr>
              <w:rPr>
                <w:rFonts w:ascii="Times New Roman" w:hAnsi="Times New Roman" w:cs="Times New Roman"/>
                <w:sz w:val="24"/>
                <w:szCs w:val="24"/>
              </w:rPr>
            </w:pPr>
            <w:hyperlink r:id="rId6" w:history="1">
              <w:r w:rsidR="0079154B" w:rsidRPr="00683EF4">
                <w:rPr>
                  <w:rStyle w:val="Hyperlink"/>
                  <w:rFonts w:ascii="Times New Roman" w:hAnsi="Times New Roman" w:cs="Times New Roman"/>
                  <w:sz w:val="24"/>
                  <w:szCs w:val="24"/>
                </w:rPr>
                <w:t>www.vcaa.vic.edu.au</w:t>
              </w:r>
            </w:hyperlink>
          </w:p>
          <w:p w:rsidR="0079154B" w:rsidRPr="00B61C72" w:rsidRDefault="00B61C72" w:rsidP="00B61C7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Wantirna English wiki.</w:t>
            </w:r>
          </w:p>
        </w:tc>
        <w:tc>
          <w:tcPr>
            <w:tcW w:w="2523" w:type="dxa"/>
          </w:tcPr>
          <w:p w:rsidR="00C4338A" w:rsidRPr="00683EF4" w:rsidRDefault="00C4338A" w:rsidP="003942A7">
            <w:pPr>
              <w:rPr>
                <w:rFonts w:ascii="Times New Roman" w:hAnsi="Times New Roman" w:cs="Times New Roman"/>
                <w:sz w:val="24"/>
                <w:szCs w:val="24"/>
              </w:rPr>
            </w:pPr>
          </w:p>
        </w:tc>
        <w:tc>
          <w:tcPr>
            <w:tcW w:w="2046" w:type="dxa"/>
          </w:tcPr>
          <w:p w:rsidR="00C4338A" w:rsidRPr="00683EF4" w:rsidRDefault="00C4338A" w:rsidP="00C4338A">
            <w:pPr>
              <w:jc w:val="center"/>
              <w:rPr>
                <w:rFonts w:ascii="Times New Roman" w:hAnsi="Times New Roman" w:cs="Times New Roman"/>
                <w:sz w:val="24"/>
                <w:szCs w:val="24"/>
              </w:rPr>
            </w:pPr>
          </w:p>
        </w:tc>
      </w:tr>
    </w:tbl>
    <w:p w:rsidR="00C4338A" w:rsidRDefault="00E0548D" w:rsidP="00E0548D">
      <w:pPr>
        <w:tabs>
          <w:tab w:val="left" w:pos="5407"/>
        </w:tabs>
        <w:ind w:left="360"/>
        <w:rPr>
          <w:rFonts w:ascii="Times New Roman" w:hAnsi="Times New Roman" w:cs="Times New Roman"/>
          <w:b/>
          <w:sz w:val="28"/>
          <w:szCs w:val="28"/>
        </w:rPr>
      </w:pPr>
      <w:r w:rsidRPr="00E0548D">
        <w:rPr>
          <w:rFonts w:ascii="Times New Roman" w:hAnsi="Times New Roman" w:cs="Times New Roman"/>
          <w:b/>
          <w:sz w:val="28"/>
          <w:szCs w:val="28"/>
        </w:rPr>
        <w:t>Links to Australian Curriculum:</w:t>
      </w:r>
    </w:p>
    <w:p w:rsidR="00D47900" w:rsidRPr="00D47900" w:rsidRDefault="00D47900" w:rsidP="00D47900">
      <w:pPr>
        <w:pStyle w:val="ListParagraph"/>
        <w:numPr>
          <w:ilvl w:val="0"/>
          <w:numId w:val="1"/>
        </w:numPr>
        <w:tabs>
          <w:tab w:val="left" w:pos="5407"/>
        </w:tabs>
        <w:rPr>
          <w:rFonts w:ascii="Times New Roman" w:hAnsi="Times New Roman" w:cs="Times New Roman"/>
          <w:sz w:val="28"/>
          <w:szCs w:val="28"/>
        </w:rPr>
      </w:pPr>
      <w:r>
        <w:rPr>
          <w:rFonts w:ascii="Times New Roman" w:hAnsi="Times New Roman" w:cs="Times New Roman"/>
          <w:sz w:val="24"/>
          <w:szCs w:val="24"/>
        </w:rPr>
        <w:lastRenderedPageBreak/>
        <w:t>Understand that roles and relationships are developed and challenged through language and interpersonal skills.</w:t>
      </w:r>
    </w:p>
    <w:p w:rsidR="00D47900" w:rsidRPr="00D47900" w:rsidRDefault="00D47900" w:rsidP="00D47900">
      <w:pPr>
        <w:pStyle w:val="ListParagraph"/>
        <w:numPr>
          <w:ilvl w:val="0"/>
          <w:numId w:val="1"/>
        </w:numPr>
        <w:tabs>
          <w:tab w:val="left" w:pos="5407"/>
        </w:tabs>
        <w:rPr>
          <w:rFonts w:ascii="Times New Roman" w:hAnsi="Times New Roman" w:cs="Times New Roman"/>
          <w:sz w:val="28"/>
          <w:szCs w:val="28"/>
        </w:rPr>
      </w:pPr>
      <w:r>
        <w:rPr>
          <w:rFonts w:ascii="Times New Roman" w:hAnsi="Times New Roman" w:cs="Times New Roman"/>
          <w:sz w:val="24"/>
          <w:szCs w:val="24"/>
        </w:rPr>
        <w:t>Understand that authors innovate with text structures and language for specific purposes and effects.</w:t>
      </w:r>
    </w:p>
    <w:p w:rsidR="00D47900" w:rsidRDefault="00D47900" w:rsidP="00D47900">
      <w:pPr>
        <w:pStyle w:val="ListParagraph"/>
        <w:numPr>
          <w:ilvl w:val="0"/>
          <w:numId w:val="1"/>
        </w:numPr>
        <w:tabs>
          <w:tab w:val="left" w:pos="5407"/>
        </w:tabs>
        <w:rPr>
          <w:rFonts w:ascii="Times New Roman" w:hAnsi="Times New Roman" w:cs="Times New Roman"/>
          <w:sz w:val="24"/>
          <w:szCs w:val="24"/>
        </w:rPr>
      </w:pPr>
      <w:r w:rsidRPr="00D47900">
        <w:rPr>
          <w:rFonts w:ascii="Times New Roman" w:hAnsi="Times New Roman" w:cs="Times New Roman"/>
          <w:sz w:val="24"/>
          <w:szCs w:val="24"/>
        </w:rPr>
        <w:t>Identify how vocabulary choices contribute to specificity, abstraction and stylistic effectiveness.</w:t>
      </w:r>
    </w:p>
    <w:p w:rsidR="00D47900" w:rsidRDefault="008C6C25" w:rsidP="00D47900">
      <w:pPr>
        <w:pStyle w:val="ListParagraph"/>
        <w:numPr>
          <w:ilvl w:val="0"/>
          <w:numId w:val="1"/>
        </w:numPr>
        <w:tabs>
          <w:tab w:val="left" w:pos="5407"/>
        </w:tabs>
        <w:rPr>
          <w:rFonts w:ascii="Times New Roman" w:hAnsi="Times New Roman" w:cs="Times New Roman"/>
          <w:sz w:val="24"/>
          <w:szCs w:val="24"/>
        </w:rPr>
      </w:pPr>
      <w:r>
        <w:rPr>
          <w:rFonts w:ascii="Times New Roman" w:hAnsi="Times New Roman" w:cs="Times New Roman"/>
          <w:sz w:val="24"/>
          <w:szCs w:val="24"/>
        </w:rPr>
        <w:t>Explore and reflect on personal understanding of the world and significant human experience gained from interpreting various life matters in texts.</w:t>
      </w:r>
    </w:p>
    <w:p w:rsidR="008C6C25" w:rsidRDefault="008C6C25" w:rsidP="00D47900">
      <w:pPr>
        <w:pStyle w:val="ListParagraph"/>
        <w:numPr>
          <w:ilvl w:val="0"/>
          <w:numId w:val="1"/>
        </w:numPr>
        <w:tabs>
          <w:tab w:val="left" w:pos="5407"/>
        </w:tabs>
        <w:rPr>
          <w:rFonts w:ascii="Times New Roman" w:hAnsi="Times New Roman" w:cs="Times New Roman"/>
          <w:sz w:val="24"/>
          <w:szCs w:val="24"/>
        </w:rPr>
      </w:pPr>
      <w:r>
        <w:rPr>
          <w:rFonts w:ascii="Times New Roman" w:hAnsi="Times New Roman" w:cs="Times New Roman"/>
          <w:sz w:val="24"/>
          <w:szCs w:val="24"/>
        </w:rPr>
        <w:t>Analyse text structure and language features of literary texts and make relevant comparisons with other texts.</w:t>
      </w:r>
    </w:p>
    <w:p w:rsidR="008C6C25" w:rsidRDefault="008C6C25" w:rsidP="00D47900">
      <w:pPr>
        <w:pStyle w:val="ListParagraph"/>
        <w:numPr>
          <w:ilvl w:val="0"/>
          <w:numId w:val="1"/>
        </w:numPr>
        <w:tabs>
          <w:tab w:val="left" w:pos="5407"/>
        </w:tabs>
        <w:rPr>
          <w:rFonts w:ascii="Times New Roman" w:hAnsi="Times New Roman" w:cs="Times New Roman"/>
          <w:sz w:val="24"/>
          <w:szCs w:val="24"/>
        </w:rPr>
      </w:pPr>
      <w:r>
        <w:rPr>
          <w:rFonts w:ascii="Times New Roman" w:hAnsi="Times New Roman" w:cs="Times New Roman"/>
          <w:sz w:val="24"/>
          <w:szCs w:val="24"/>
        </w:rPr>
        <w:t xml:space="preserve">Review and edit students’ own and others’ texts to improve clarity and control over content, </w:t>
      </w:r>
      <w:r w:rsidR="00542414">
        <w:rPr>
          <w:rFonts w:ascii="Times New Roman" w:hAnsi="Times New Roman" w:cs="Times New Roman"/>
          <w:sz w:val="24"/>
          <w:szCs w:val="24"/>
        </w:rPr>
        <w:t>organisation and literary devices.</w:t>
      </w:r>
    </w:p>
    <w:p w:rsidR="00D2740F" w:rsidRPr="00CD486E" w:rsidRDefault="00542414" w:rsidP="00CD486E">
      <w:pPr>
        <w:pStyle w:val="ListParagraph"/>
        <w:numPr>
          <w:ilvl w:val="0"/>
          <w:numId w:val="1"/>
        </w:numPr>
        <w:tabs>
          <w:tab w:val="left" w:pos="5407"/>
        </w:tabs>
        <w:rPr>
          <w:rFonts w:ascii="Times New Roman" w:hAnsi="Times New Roman" w:cs="Times New Roman"/>
          <w:sz w:val="24"/>
          <w:szCs w:val="24"/>
        </w:rPr>
      </w:pPr>
      <w:r w:rsidRPr="00CD486E">
        <w:rPr>
          <w:rFonts w:ascii="Times New Roman" w:hAnsi="Times New Roman" w:cs="Times New Roman"/>
          <w:sz w:val="24"/>
          <w:szCs w:val="24"/>
        </w:rPr>
        <w:t>Present an argument about a literary text based on initial and subsequent analysis of the whole text.</w:t>
      </w:r>
    </w:p>
    <w:p w:rsidR="0008335F" w:rsidRDefault="0008335F" w:rsidP="0008335F">
      <w:pPr>
        <w:ind w:left="360"/>
        <w:rPr>
          <w:rFonts w:ascii="Times New Roman" w:hAnsi="Times New Roman" w:cs="Times New Roman"/>
          <w:sz w:val="28"/>
          <w:szCs w:val="28"/>
        </w:rPr>
      </w:pPr>
    </w:p>
    <w:p w:rsidR="000D732C" w:rsidRPr="00D2740F" w:rsidRDefault="000D732C" w:rsidP="00D2740F">
      <w:pPr>
        <w:rPr>
          <w:rFonts w:ascii="Times New Roman" w:hAnsi="Times New Roman" w:cs="Times New Roman"/>
          <w:sz w:val="28"/>
          <w:szCs w:val="28"/>
        </w:rPr>
      </w:pPr>
    </w:p>
    <w:sectPr w:rsidR="000D732C" w:rsidRPr="00D274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55118"/>
    <w:multiLevelType w:val="hybridMultilevel"/>
    <w:tmpl w:val="7A1ABEF2"/>
    <w:lvl w:ilvl="0" w:tplc="CC42B7B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4E237C"/>
    <w:multiLevelType w:val="hybridMultilevel"/>
    <w:tmpl w:val="F1C01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0B7D9A"/>
    <w:multiLevelType w:val="hybridMultilevel"/>
    <w:tmpl w:val="89BEE7F2"/>
    <w:lvl w:ilvl="0" w:tplc="CC42B7B4">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ACB222E"/>
    <w:multiLevelType w:val="hybridMultilevel"/>
    <w:tmpl w:val="ED16E3B8"/>
    <w:lvl w:ilvl="0" w:tplc="CC42B7B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77F2626"/>
    <w:multiLevelType w:val="hybridMultilevel"/>
    <w:tmpl w:val="961C28FC"/>
    <w:lvl w:ilvl="0" w:tplc="CC42B7B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2A3"/>
    <w:rsid w:val="000579CF"/>
    <w:rsid w:val="0008335F"/>
    <w:rsid w:val="000D732C"/>
    <w:rsid w:val="00121368"/>
    <w:rsid w:val="001B7DB5"/>
    <w:rsid w:val="001C584F"/>
    <w:rsid w:val="002622D6"/>
    <w:rsid w:val="00326892"/>
    <w:rsid w:val="0033353E"/>
    <w:rsid w:val="003942A7"/>
    <w:rsid w:val="003A08D4"/>
    <w:rsid w:val="003D7467"/>
    <w:rsid w:val="00542414"/>
    <w:rsid w:val="00566CAB"/>
    <w:rsid w:val="00584EFB"/>
    <w:rsid w:val="005E008B"/>
    <w:rsid w:val="006806FB"/>
    <w:rsid w:val="00683EF4"/>
    <w:rsid w:val="006C6843"/>
    <w:rsid w:val="0079154B"/>
    <w:rsid w:val="007C4AD5"/>
    <w:rsid w:val="00842703"/>
    <w:rsid w:val="008C1C1E"/>
    <w:rsid w:val="008C6C25"/>
    <w:rsid w:val="00985635"/>
    <w:rsid w:val="009A03A7"/>
    <w:rsid w:val="009F6A4A"/>
    <w:rsid w:val="00A71534"/>
    <w:rsid w:val="00A72843"/>
    <w:rsid w:val="00AC639F"/>
    <w:rsid w:val="00B14134"/>
    <w:rsid w:val="00B61C72"/>
    <w:rsid w:val="00B758C4"/>
    <w:rsid w:val="00C4338A"/>
    <w:rsid w:val="00C477B9"/>
    <w:rsid w:val="00CD17C3"/>
    <w:rsid w:val="00CD486E"/>
    <w:rsid w:val="00D17502"/>
    <w:rsid w:val="00D2740F"/>
    <w:rsid w:val="00D47900"/>
    <w:rsid w:val="00DE5DB3"/>
    <w:rsid w:val="00DF7CD1"/>
    <w:rsid w:val="00E0548D"/>
    <w:rsid w:val="00E11CF5"/>
    <w:rsid w:val="00E60A68"/>
    <w:rsid w:val="00E63D42"/>
    <w:rsid w:val="00E752A3"/>
    <w:rsid w:val="00EC280F"/>
    <w:rsid w:val="00EF3A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76A139-3A9F-4BEA-8CE7-B387B6643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1534"/>
    <w:pPr>
      <w:ind w:left="720"/>
      <w:contextualSpacing/>
    </w:pPr>
  </w:style>
  <w:style w:type="table" w:styleId="TableGrid">
    <w:name w:val="Table Grid"/>
    <w:basedOn w:val="TableNormal"/>
    <w:uiPriority w:val="59"/>
    <w:rsid w:val="00C433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9154B"/>
    <w:rPr>
      <w:color w:val="0000FF" w:themeColor="hyperlink"/>
      <w:u w:val="single"/>
    </w:rPr>
  </w:style>
  <w:style w:type="character" w:styleId="FollowedHyperlink">
    <w:name w:val="FollowedHyperlink"/>
    <w:basedOn w:val="DefaultParagraphFont"/>
    <w:uiPriority w:val="99"/>
    <w:semiHidden/>
    <w:unhideWhenUsed/>
    <w:rsid w:val="0079154B"/>
    <w:rPr>
      <w:color w:val="800080" w:themeColor="followedHyperlink"/>
      <w:u w:val="single"/>
    </w:rPr>
  </w:style>
  <w:style w:type="paragraph" w:styleId="BalloonText">
    <w:name w:val="Balloon Text"/>
    <w:basedOn w:val="Normal"/>
    <w:link w:val="BalloonTextChar"/>
    <w:uiPriority w:val="99"/>
    <w:semiHidden/>
    <w:unhideWhenUsed/>
    <w:rsid w:val="00EC28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28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vcaa.vic.edu.a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83A160-C2A0-45D0-8D73-520CA069F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1505</Words>
  <Characters>8581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10066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DIGHT, Samantha(DIT)</dc:creator>
  <cp:lastModifiedBy>WHITE, Alice(WHI)</cp:lastModifiedBy>
  <cp:revision>2</cp:revision>
  <cp:lastPrinted>2012-11-04T23:56:00Z</cp:lastPrinted>
  <dcterms:created xsi:type="dcterms:W3CDTF">2016-01-16T00:54:00Z</dcterms:created>
  <dcterms:modified xsi:type="dcterms:W3CDTF">2016-01-16T00:54:00Z</dcterms:modified>
</cp:coreProperties>
</file>